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FEC" w:rsidRDefault="00827FEC" w:rsidP="00827FEC">
      <w:pPr>
        <w:jc w:val="center"/>
        <w:rPr>
          <w:rFonts w:ascii="Times New Roman" w:hAnsi="Times New Roman" w:cs="Times New Roman"/>
          <w:b/>
          <w:sz w:val="24"/>
        </w:rPr>
      </w:pPr>
    </w:p>
    <w:p w:rsidR="00827FEC" w:rsidRPr="00834203" w:rsidRDefault="00827FEC" w:rsidP="00827FEC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834203">
        <w:rPr>
          <w:rFonts w:ascii="Times New Roman" w:eastAsia="Calibri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eastAsia="Calibri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827FEC" w:rsidRPr="009774C3" w:rsidTr="00DD64FA">
        <w:tc>
          <w:tcPr>
            <w:tcW w:w="3511" w:type="dxa"/>
            <w:shd w:val="clear" w:color="auto" w:fill="auto"/>
          </w:tcPr>
          <w:p w:rsidR="00827FEC" w:rsidRPr="009774C3" w:rsidRDefault="00827FEC" w:rsidP="00DD64FA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____(М.О.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Некляева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                 </w:t>
            </w:r>
          </w:p>
          <w:p w:rsidR="00827FEC" w:rsidRPr="00DC5F9D" w:rsidRDefault="00827FEC" w:rsidP="00DD64F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 w:rsidRPr="00DC5F9D">
              <w:t>Принята</w:t>
            </w:r>
            <w:proofErr w:type="gramEnd"/>
            <w:r w:rsidRPr="00DC5F9D">
              <w:t xml:space="preserve"> решением педагогического совета протокол </w:t>
            </w:r>
          </w:p>
          <w:p w:rsidR="00827FEC" w:rsidRDefault="00827FEC" w:rsidP="00DD64F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</w:t>
            </w:r>
            <w:r w:rsidRPr="00DC5F9D">
              <w:t xml:space="preserve"> авгу</w:t>
            </w:r>
            <w:r>
              <w:t>ста 2023 г. № 1</w:t>
            </w:r>
            <w:r w:rsidRPr="00DC5F9D">
              <w:t xml:space="preserve"> </w:t>
            </w:r>
          </w:p>
          <w:p w:rsidR="00827FEC" w:rsidRPr="00DC5F9D" w:rsidRDefault="00827FEC" w:rsidP="00DD64F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827FEC" w:rsidRPr="00DC5F9D" w:rsidRDefault="00827FEC" w:rsidP="00DD64F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на заседании МО</w:t>
            </w:r>
            <w:r w:rsidRPr="00DC5F9D">
              <w:br/>
              <w:t xml:space="preserve">протокол </w:t>
            </w:r>
            <w:r w:rsidRPr="00DC5F9D">
              <w:br/>
              <w:t>от «___» августа 202</w:t>
            </w:r>
            <w:r>
              <w:t>3</w:t>
            </w:r>
            <w:r w:rsidRPr="00DC5F9D">
              <w:t>г. №_____</w:t>
            </w:r>
          </w:p>
        </w:tc>
        <w:tc>
          <w:tcPr>
            <w:tcW w:w="3118" w:type="dxa"/>
            <w:shd w:val="clear" w:color="auto" w:fill="auto"/>
          </w:tcPr>
          <w:p w:rsidR="00827FEC" w:rsidRPr="009774C3" w:rsidRDefault="00827FEC" w:rsidP="00DD64FA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827FEC" w:rsidRDefault="00827FEC" w:rsidP="00DD64F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827FEC" w:rsidRPr="00DC5F9D" w:rsidRDefault="00827FEC" w:rsidP="00DD64FA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827FEC" w:rsidRPr="00DC5F9D" w:rsidRDefault="00827FEC" w:rsidP="00DD64FA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827FEC" w:rsidTr="00DD64FA">
        <w:tc>
          <w:tcPr>
            <w:tcW w:w="3511" w:type="dxa"/>
            <w:shd w:val="clear" w:color="auto" w:fill="auto"/>
          </w:tcPr>
          <w:p w:rsidR="00827FEC" w:rsidRPr="009774C3" w:rsidRDefault="00827FEC" w:rsidP="00DD64F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827FEC" w:rsidRPr="009774C3" w:rsidRDefault="00827FEC" w:rsidP="00DD64FA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27FEC" w:rsidRPr="00DC5F9D" w:rsidRDefault="00827FEC" w:rsidP="00DD64FA">
            <w:pPr>
              <w:pStyle w:val="a6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827FEC" w:rsidRPr="00DC5F9D" w:rsidRDefault="00827FEC" w:rsidP="00DD64FA">
            <w:pPr>
              <w:pStyle w:val="a6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>
              <w:t xml:space="preserve">3 </w:t>
            </w:r>
            <w:r w:rsidRPr="00DC5F9D">
              <w:t>г.</w:t>
            </w:r>
            <w:r>
              <w:t xml:space="preserve"> № 307</w:t>
            </w:r>
          </w:p>
          <w:p w:rsidR="00827FEC" w:rsidRPr="00DC5F9D" w:rsidRDefault="00827FEC" w:rsidP="00DD64FA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827FEC" w:rsidRDefault="00827FEC" w:rsidP="00827FEC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>
        <w:rPr>
          <w:rFonts w:ascii="Times New Roman" w:eastAsia="Calibri" w:hAnsi="Times New Roman" w:cs="Times New Roman"/>
          <w:sz w:val="24"/>
        </w:rPr>
        <w:tab/>
      </w:r>
    </w:p>
    <w:p w:rsidR="00827FEC" w:rsidRPr="004A6AF7" w:rsidRDefault="00827FEC" w:rsidP="00827FEC">
      <w:pPr>
        <w:tabs>
          <w:tab w:val="left" w:pos="3060"/>
          <w:tab w:val="left" w:pos="6765"/>
        </w:tabs>
        <w:spacing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</w:p>
    <w:tbl>
      <w:tblPr>
        <w:tblStyle w:val="a4"/>
        <w:tblW w:w="0" w:type="auto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827FEC" w:rsidTr="00DD64FA">
        <w:tc>
          <w:tcPr>
            <w:tcW w:w="4394" w:type="dxa"/>
          </w:tcPr>
          <w:p w:rsidR="00827FEC" w:rsidRPr="003D5BEE" w:rsidRDefault="00827FEC" w:rsidP="00DD64F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Рабочая программа </w:t>
            </w:r>
          </w:p>
        </w:tc>
      </w:tr>
      <w:tr w:rsidR="00827FEC" w:rsidTr="00DD64FA">
        <w:tc>
          <w:tcPr>
            <w:tcW w:w="4394" w:type="dxa"/>
          </w:tcPr>
          <w:p w:rsidR="00827FEC" w:rsidRPr="003D5BEE" w:rsidRDefault="00827FEC" w:rsidP="00DD64F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31B8">
              <w:rPr>
                <w:rFonts w:ascii="Times New Roman" w:hAnsi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ритмике</w:t>
            </w:r>
          </w:p>
        </w:tc>
      </w:tr>
      <w:tr w:rsidR="00827FEC" w:rsidTr="00DD64FA">
        <w:tc>
          <w:tcPr>
            <w:tcW w:w="4394" w:type="dxa"/>
          </w:tcPr>
          <w:p w:rsidR="00827FEC" w:rsidRPr="003D5BEE" w:rsidRDefault="00827FEC" w:rsidP="00DD64FA">
            <w:pPr>
              <w:tabs>
                <w:tab w:val="left" w:pos="219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 «Б» класс </w:t>
            </w:r>
          </w:p>
        </w:tc>
      </w:tr>
    </w:tbl>
    <w:p w:rsidR="00827FEC" w:rsidRPr="004A6AF7" w:rsidRDefault="00827FEC" w:rsidP="00827FE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4A6AF7">
        <w:rPr>
          <w:rFonts w:ascii="Times New Roman" w:eastAsia="Calibri" w:hAnsi="Times New Roman" w:cs="Times New Roman"/>
          <w:sz w:val="28"/>
          <w:szCs w:val="28"/>
        </w:rPr>
        <w:t>(</w:t>
      </w:r>
      <w:r w:rsidRPr="004A6AF7">
        <w:rPr>
          <w:rFonts w:ascii="Times New Roman" w:eastAsia="Calibri" w:hAnsi="Times New Roman" w:cs="Times New Roman"/>
          <w:bCs/>
          <w:sz w:val="28"/>
          <w:szCs w:val="28"/>
        </w:rPr>
        <w:t>в соответствии с АООП УО (вариант 1))</w:t>
      </w:r>
    </w:p>
    <w:p w:rsidR="00827FEC" w:rsidRPr="004A6AF7" w:rsidRDefault="00827FEC" w:rsidP="00827FE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27FEC" w:rsidRDefault="00827FEC" w:rsidP="00827FE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827FEC" w:rsidRDefault="00827FEC" w:rsidP="00827FE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827FEC" w:rsidRDefault="00827FEC" w:rsidP="00827FE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827FEC" w:rsidRDefault="00827FEC" w:rsidP="00827FE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827FEC" w:rsidRDefault="00827FEC" w:rsidP="00827FE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827FEC" w:rsidRPr="00642E30" w:rsidTr="00DD64FA">
        <w:tc>
          <w:tcPr>
            <w:tcW w:w="4360" w:type="dxa"/>
          </w:tcPr>
          <w:p w:rsidR="00827FEC" w:rsidRPr="00AD5CF8" w:rsidRDefault="00827FEC" w:rsidP="00DD64FA">
            <w:pPr>
              <w:tabs>
                <w:tab w:val="left" w:pos="219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                    </w:t>
            </w:r>
            <w:r w:rsidRPr="00B54EA9">
              <w:rPr>
                <w:rFonts w:ascii="Times New Roman" w:hAnsi="Times New Roman" w:cs="Times New Roman"/>
                <w:sz w:val="24"/>
                <w:szCs w:val="24"/>
              </w:rPr>
              <w:t>Разработала:</w:t>
            </w:r>
          </w:p>
          <w:p w:rsidR="00827FEC" w:rsidRPr="00C70514" w:rsidRDefault="00827FEC" w:rsidP="00DD64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у</w:t>
            </w:r>
            <w:r w:rsidRPr="00B54EA9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  <w:p w:rsidR="00827FEC" w:rsidRPr="00423B67" w:rsidRDefault="00827FEC" w:rsidP="00DD64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Рачковская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А.</w:t>
            </w:r>
            <w:r w:rsidRPr="00B54EA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827FEC" w:rsidRDefault="00827FEC" w:rsidP="00DD64FA">
            <w:pPr>
              <w:rPr>
                <w:rFonts w:ascii="Times New Roman" w:hAnsi="Times New Roman" w:cs="Times New Roman"/>
                <w:sz w:val="24"/>
              </w:rPr>
            </w:pPr>
          </w:p>
          <w:p w:rsidR="00827FEC" w:rsidRPr="00642E30" w:rsidRDefault="00827FEC" w:rsidP="00DD64FA">
            <w:pPr>
              <w:tabs>
                <w:tab w:val="left" w:pos="2190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32"/>
              </w:rPr>
            </w:pPr>
          </w:p>
        </w:tc>
      </w:tr>
    </w:tbl>
    <w:p w:rsidR="008D569F" w:rsidRDefault="008D569F" w:rsidP="008D569F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794CBF" w:rsidRDefault="00794CBF" w:rsidP="008D569F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827FEC" w:rsidRDefault="00827FEC" w:rsidP="00794CBF">
      <w:pPr>
        <w:jc w:val="center"/>
        <w:rPr>
          <w:rFonts w:ascii="Times New Roman" w:hAnsi="Times New Roman" w:cs="Times New Roman"/>
          <w:b/>
          <w:sz w:val="24"/>
        </w:rPr>
      </w:pPr>
    </w:p>
    <w:p w:rsidR="008D569F" w:rsidRDefault="008D569F" w:rsidP="00B65EFE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8D569F" w:rsidRDefault="008D569F" w:rsidP="008D56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957803">
        <w:rPr>
          <w:rFonts w:ascii="Times New Roman" w:hAnsi="Times New Roman" w:cs="Times New Roman"/>
          <w:sz w:val="28"/>
          <w:szCs w:val="28"/>
        </w:rPr>
        <w:t xml:space="preserve"> </w:t>
      </w:r>
      <w:r w:rsidR="006A1AC5">
        <w:rPr>
          <w:rFonts w:ascii="Times New Roman" w:hAnsi="Times New Roman" w:cs="Times New Roman"/>
          <w:sz w:val="28"/>
          <w:szCs w:val="28"/>
        </w:rPr>
        <w:t xml:space="preserve">по </w:t>
      </w:r>
      <w:r w:rsidR="006A1AC5" w:rsidRPr="006A1AC5">
        <w:rPr>
          <w:rFonts w:ascii="Times New Roman" w:hAnsi="Times New Roman" w:cs="Times New Roman"/>
          <w:sz w:val="28"/>
          <w:szCs w:val="28"/>
        </w:rPr>
        <w:t>коррекционно-развивающему</w:t>
      </w:r>
      <w:r w:rsidRPr="006A1AC5">
        <w:rPr>
          <w:rFonts w:ascii="Times New Roman" w:hAnsi="Times New Roman" w:cs="Times New Roman"/>
          <w:sz w:val="28"/>
          <w:szCs w:val="28"/>
        </w:rPr>
        <w:t xml:space="preserve"> курс</w:t>
      </w:r>
      <w:r w:rsidR="006A1AC5" w:rsidRPr="006A1AC5">
        <w:rPr>
          <w:rFonts w:ascii="Times New Roman" w:hAnsi="Times New Roman" w:cs="Times New Roman"/>
          <w:sz w:val="28"/>
          <w:szCs w:val="28"/>
        </w:rPr>
        <w:t>у</w:t>
      </w:r>
      <w:r w:rsidR="00957803">
        <w:rPr>
          <w:rFonts w:ascii="Times New Roman" w:hAnsi="Times New Roman" w:cs="Times New Roman"/>
          <w:sz w:val="28"/>
          <w:szCs w:val="28"/>
        </w:rPr>
        <w:t xml:space="preserve"> </w:t>
      </w:r>
      <w:r w:rsidR="00E711B3">
        <w:rPr>
          <w:rFonts w:ascii="Times New Roman" w:hAnsi="Times New Roman" w:cs="Times New Roman"/>
          <w:sz w:val="28"/>
          <w:szCs w:val="28"/>
        </w:rPr>
        <w:t xml:space="preserve">«Ритмика» для </w:t>
      </w:r>
      <w:r w:rsidR="006F08CE">
        <w:rPr>
          <w:rFonts w:ascii="Times New Roman" w:hAnsi="Times New Roman" w:cs="Times New Roman"/>
          <w:sz w:val="28"/>
          <w:szCs w:val="28"/>
        </w:rPr>
        <w:t>6</w:t>
      </w:r>
      <w:r w:rsidR="00794CBF">
        <w:rPr>
          <w:rFonts w:ascii="Times New Roman" w:hAnsi="Times New Roman" w:cs="Times New Roman"/>
          <w:sz w:val="28"/>
          <w:szCs w:val="28"/>
        </w:rPr>
        <w:t xml:space="preserve">  </w:t>
      </w:r>
      <w:r w:rsidRPr="00A61678">
        <w:rPr>
          <w:rFonts w:ascii="Times New Roman" w:hAnsi="Times New Roman" w:cs="Times New Roman"/>
          <w:sz w:val="28"/>
          <w:szCs w:val="28"/>
        </w:rPr>
        <w:t>класса</w:t>
      </w:r>
      <w:r>
        <w:rPr>
          <w:rFonts w:ascii="Times New Roman" w:hAnsi="Times New Roman" w:cs="Times New Roman"/>
          <w:sz w:val="28"/>
          <w:szCs w:val="28"/>
        </w:rPr>
        <w:t xml:space="preserve"> (вариант 1)</w:t>
      </w:r>
      <w:r w:rsidRPr="00A61678">
        <w:rPr>
          <w:rFonts w:ascii="Times New Roman" w:hAnsi="Times New Roman" w:cs="Times New Roman"/>
          <w:sz w:val="28"/>
          <w:szCs w:val="28"/>
        </w:rPr>
        <w:t xml:space="preserve"> разработана на основании:</w:t>
      </w:r>
    </w:p>
    <w:p w:rsidR="00B65EFE" w:rsidRPr="007E31C5" w:rsidRDefault="00B65EFE" w:rsidP="00B65EFE">
      <w:pPr>
        <w:pStyle w:val="a8"/>
        <w:numPr>
          <w:ilvl w:val="0"/>
          <w:numId w:val="35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B65EFE" w:rsidRPr="007E31C5" w:rsidRDefault="00B65EFE" w:rsidP="00B65EFE">
      <w:pPr>
        <w:pStyle w:val="a8"/>
        <w:numPr>
          <w:ilvl w:val="0"/>
          <w:numId w:val="35"/>
        </w:numPr>
        <w:spacing w:line="240" w:lineRule="auto"/>
        <w:ind w:left="0" w:firstLine="567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 w:rsidRPr="007E31C5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 w:rsidRPr="007E31C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E31C5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 w:rsidRPr="007E31C5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B65EFE" w:rsidRPr="007E31C5" w:rsidRDefault="00B65EFE" w:rsidP="00B65EFE">
      <w:pPr>
        <w:pStyle w:val="a8"/>
        <w:numPr>
          <w:ilvl w:val="0"/>
          <w:numId w:val="35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B65EFE" w:rsidRPr="007E31C5" w:rsidRDefault="00B65EFE" w:rsidP="00B65EFE">
      <w:pPr>
        <w:pStyle w:val="a8"/>
        <w:numPr>
          <w:ilvl w:val="0"/>
          <w:numId w:val="35"/>
        </w:numPr>
        <w:spacing w:line="240" w:lineRule="auto"/>
        <w:ind w:left="0" w:firstLine="567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B65EFE" w:rsidRPr="007E31C5" w:rsidRDefault="00B65EFE" w:rsidP="00B65EFE">
      <w:pPr>
        <w:pStyle w:val="a8"/>
        <w:numPr>
          <w:ilvl w:val="0"/>
          <w:numId w:val="35"/>
        </w:numPr>
        <w:spacing w:line="240" w:lineRule="auto"/>
        <w:ind w:left="0" w:firstLine="567"/>
        <w:contextualSpacing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:rsidR="00B65EFE" w:rsidRPr="007E31C5" w:rsidRDefault="00B65EFE" w:rsidP="00B65EFE">
      <w:pPr>
        <w:pStyle w:val="a8"/>
        <w:numPr>
          <w:ilvl w:val="0"/>
          <w:numId w:val="35"/>
        </w:numPr>
        <w:spacing w:line="240" w:lineRule="auto"/>
        <w:ind w:left="0" w:firstLine="567"/>
        <w:contextualSpacing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 w:rsidRPr="007E31C5">
        <w:rPr>
          <w:rFonts w:ascii="Times New Roman" w:hAnsi="Times New Roman" w:cs="Times New Roman"/>
          <w:bCs/>
          <w:sz w:val="28"/>
          <w:szCs w:val="28"/>
        </w:rPr>
        <w:t>;</w:t>
      </w:r>
    </w:p>
    <w:p w:rsidR="00B65EFE" w:rsidRPr="00512D5C" w:rsidRDefault="00B65EFE" w:rsidP="00B65EFE">
      <w:pPr>
        <w:pStyle w:val="a8"/>
        <w:numPr>
          <w:ilvl w:val="0"/>
          <w:numId w:val="35"/>
        </w:numPr>
        <w:spacing w:line="240" w:lineRule="auto"/>
        <w:ind w:left="0" w:firstLine="567"/>
        <w:contextualSpacing/>
        <w:jc w:val="left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E31C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7E31C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E31C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  <w:proofErr w:type="gramEnd"/>
    </w:p>
    <w:p w:rsidR="00B65EFE" w:rsidRPr="007E31C5" w:rsidRDefault="00B65EFE" w:rsidP="00B65EFE">
      <w:pPr>
        <w:pStyle w:val="a8"/>
        <w:numPr>
          <w:ilvl w:val="0"/>
          <w:numId w:val="35"/>
        </w:numPr>
        <w:spacing w:line="240" w:lineRule="auto"/>
        <w:ind w:left="0" w:firstLine="567"/>
        <w:contextualSpacing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адаптированн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обучающихся с умственной отсталостью (интеллектуальными нарушениями) (вариант 1) ГКОУ «Волгоградская школа-интернат №2», принят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решением педагогического совета № 1 от 28.08.2023 г., введенн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в действие приказом № 303 от 28.08.2023 г.;</w:t>
      </w:r>
    </w:p>
    <w:p w:rsidR="00B65EFE" w:rsidRPr="007153A6" w:rsidRDefault="00B65EFE" w:rsidP="00B65EF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65EFE" w:rsidRDefault="00B65EFE" w:rsidP="00957803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A1AC5" w:rsidRPr="00696074" w:rsidRDefault="006A1AC5" w:rsidP="00957803">
      <w:pPr>
        <w:pStyle w:val="a3"/>
        <w:spacing w:after="0" w:line="240" w:lineRule="auto"/>
        <w:ind w:left="0"/>
        <w:jc w:val="both"/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Учебно-тематический план</w:t>
      </w:r>
      <w:r w:rsidR="00E711B3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рассчитан на 34</w:t>
      </w:r>
      <w:r w:rsidRPr="00AD54C8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часа</w:t>
      </w:r>
      <w:r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в год</w:t>
      </w:r>
      <w:r w:rsidRPr="00AD54C8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, 1 </w:t>
      </w:r>
      <w:r w:rsidR="00E711B3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>занятие</w:t>
      </w:r>
      <w:r w:rsidRPr="00AD54C8">
        <w:rPr>
          <w:rFonts w:ascii="Times New Roman" w:eastAsia="SimSun" w:hAnsi="Times New Roman"/>
          <w:b/>
          <w:noProof/>
          <w:kern w:val="1"/>
          <w:sz w:val="28"/>
          <w:szCs w:val="28"/>
          <w:lang w:eastAsia="ru-RU"/>
        </w:rPr>
        <w:t xml:space="preserve"> в неделю.</w:t>
      </w:r>
      <w:r w:rsidRPr="00AD54C8">
        <w:rPr>
          <w:rFonts w:ascii="Times New Roman" w:eastAsia="SimSun" w:hAnsi="Times New Roman"/>
          <w:noProof/>
          <w:kern w:val="1"/>
          <w:sz w:val="28"/>
          <w:szCs w:val="28"/>
          <w:lang w:eastAsia="ru-RU"/>
        </w:rPr>
        <w:t xml:space="preserve"> Возможно  изменение количества часов, в зависимости от изменения годового календарного учебного графика, сроков каникул, выпадения уроков на праздничные дни.</w:t>
      </w:r>
    </w:p>
    <w:p w:rsidR="00C6685F" w:rsidRPr="00E000D1" w:rsidRDefault="00C6685F" w:rsidP="00957803">
      <w:pPr>
        <w:spacing w:after="0" w:line="240" w:lineRule="auto"/>
        <w:ind w:firstLine="709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000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E711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</w:t>
      </w:r>
      <w:r w:rsidR="00E711B3" w:rsidRPr="0057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для развития двигательной активности ребенка в процессе восприятия музыки</w:t>
      </w:r>
      <w:r w:rsidRPr="00E000D1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C6685F" w:rsidRPr="00E000D1" w:rsidRDefault="00C6685F" w:rsidP="009578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0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E711B3" w:rsidRDefault="00E711B3" w:rsidP="00957803">
      <w:pPr>
        <w:pStyle w:val="a3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Развитие умения слушать музыку;</w:t>
      </w:r>
    </w:p>
    <w:p w:rsidR="00E711B3" w:rsidRDefault="00E711B3" w:rsidP="00957803">
      <w:pPr>
        <w:pStyle w:val="a3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Усовершенствование навыков </w:t>
      </w:r>
      <w:r w:rsidRPr="00E711B3">
        <w:rPr>
          <w:rFonts w:ascii="Times New Roman" w:eastAsia="Times New Roman" w:hAnsi="Times New Roman"/>
          <w:sz w:val="28"/>
          <w:szCs w:val="28"/>
          <w:lang w:eastAsia="ru-RU"/>
        </w:rPr>
        <w:t>выполн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ения под музыку различных движений, в том числе и танцевальных</w:t>
      </w:r>
      <w:r w:rsidRPr="00E711B3">
        <w:rPr>
          <w:rFonts w:ascii="Times New Roman" w:eastAsia="Times New Roman" w:hAnsi="Times New Roman"/>
          <w:sz w:val="28"/>
          <w:szCs w:val="28"/>
          <w:lang w:eastAsia="ru-RU"/>
        </w:rPr>
        <w:t>, с 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чевым сопровождением или пением;</w:t>
      </w:r>
    </w:p>
    <w:p w:rsidR="00E711B3" w:rsidRDefault="00E711B3" w:rsidP="00957803">
      <w:pPr>
        <w:pStyle w:val="a3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11B3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координации движений, чувства ритма,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темпа;</w:t>
      </w:r>
    </w:p>
    <w:p w:rsidR="00E711B3" w:rsidRDefault="00E711B3" w:rsidP="00957803">
      <w:pPr>
        <w:pStyle w:val="a3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E711B3">
        <w:rPr>
          <w:rFonts w:ascii="Times New Roman" w:eastAsia="Times New Roman" w:hAnsi="Times New Roman"/>
          <w:sz w:val="28"/>
          <w:szCs w:val="28"/>
          <w:lang w:eastAsia="ru-RU"/>
        </w:rPr>
        <w:t>оррекция общей и речевой моторики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пространственной ориентировки;</w:t>
      </w:r>
    </w:p>
    <w:p w:rsidR="00E711B3" w:rsidRPr="00E711B3" w:rsidRDefault="00E711B3" w:rsidP="00957803">
      <w:pPr>
        <w:pStyle w:val="a3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11B3">
        <w:rPr>
          <w:rFonts w:ascii="Times New Roman" w:eastAsia="Times New Roman" w:hAnsi="Times New Roman"/>
          <w:sz w:val="28"/>
          <w:szCs w:val="28"/>
          <w:lang w:eastAsia="ru-RU"/>
        </w:rPr>
        <w:t>Привитие навыков участия в коллективной творческой деятельности.</w:t>
      </w:r>
    </w:p>
    <w:p w:rsidR="008D569F" w:rsidRPr="00F24255" w:rsidRDefault="008D569F" w:rsidP="00957803">
      <w:pPr>
        <w:spacing w:after="0" w:line="240" w:lineRule="auto"/>
        <w:ind w:firstLine="709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>С</w:t>
      </w:r>
      <w:r w:rsidRPr="00145F35">
        <w:rPr>
          <w:rFonts w:ascii="Times New Roman" w:eastAsia="SimSun" w:hAnsi="Times New Roman" w:cs="Times New Roman"/>
          <w:b/>
          <w:noProof/>
          <w:kern w:val="1"/>
          <w:sz w:val="28"/>
          <w:szCs w:val="28"/>
        </w:rPr>
        <w:t>одержание учебного предмета.</w:t>
      </w:r>
    </w:p>
    <w:p w:rsidR="003156C1" w:rsidRPr="003156C1" w:rsidRDefault="003156C1" w:rsidP="00957803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r w:rsidRPr="005771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</w:t>
      </w:r>
      <w:r w:rsidRPr="0057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анятиях ритмикой осуществляется коррекция недостатков двигательной, эмоционально-волевой, познавательной сфер, которая достигается средствами музыкально-ритмической деятельности. Занятия способствуют развитию общей и речевой моторики, ориентировке в пространстве, укреплению здоровья, формированию навыков здорового образа жизни </w:t>
      </w:r>
      <w:proofErr w:type="gramStart"/>
      <w:r w:rsidRPr="005771F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57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умственной отсталостью.</w:t>
      </w:r>
    </w:p>
    <w:p w:rsidR="008D569F" w:rsidRPr="00FB6A68" w:rsidRDefault="008D569F" w:rsidP="00957803">
      <w:pPr>
        <w:spacing w:after="0" w:line="240" w:lineRule="auto"/>
        <w:ind w:firstLine="709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A94BF7">
        <w:rPr>
          <w:rFonts w:ascii="Times New Roman" w:hAnsi="Times New Roman"/>
          <w:sz w:val="28"/>
          <w:szCs w:val="28"/>
        </w:rPr>
        <w:t>В содержание программы входит овладение обучающимися с умственной от</w:t>
      </w:r>
      <w:r w:rsidRPr="00A94BF7">
        <w:rPr>
          <w:rFonts w:ascii="Times New Roman" w:hAnsi="Times New Roman"/>
          <w:sz w:val="28"/>
          <w:szCs w:val="28"/>
        </w:rPr>
        <w:softHyphen/>
        <w:t>с</w:t>
      </w:r>
      <w:r w:rsidRPr="00A94BF7">
        <w:rPr>
          <w:rFonts w:ascii="Times New Roman" w:hAnsi="Times New Roman"/>
          <w:sz w:val="28"/>
          <w:szCs w:val="28"/>
        </w:rPr>
        <w:softHyphen/>
        <w:t>та</w:t>
      </w:r>
      <w:r w:rsidRPr="00A94BF7">
        <w:rPr>
          <w:rFonts w:ascii="Times New Roman" w:hAnsi="Times New Roman"/>
          <w:sz w:val="28"/>
          <w:szCs w:val="28"/>
        </w:rPr>
        <w:softHyphen/>
        <w:t>ло</w:t>
      </w:r>
      <w:r w:rsidRPr="00A94BF7">
        <w:rPr>
          <w:rFonts w:ascii="Times New Roman" w:hAnsi="Times New Roman"/>
          <w:sz w:val="28"/>
          <w:szCs w:val="28"/>
        </w:rPr>
        <w:softHyphen/>
        <w:t>с</w:t>
      </w:r>
      <w:r w:rsidRPr="00A94BF7">
        <w:rPr>
          <w:rFonts w:ascii="Times New Roman" w:hAnsi="Times New Roman"/>
          <w:sz w:val="28"/>
          <w:szCs w:val="28"/>
        </w:rPr>
        <w:softHyphen/>
        <w:t>тью (интеллектуальными нарушениями) в до</w:t>
      </w:r>
      <w:r w:rsidRPr="00A94BF7">
        <w:rPr>
          <w:rFonts w:ascii="Times New Roman" w:hAnsi="Times New Roman"/>
          <w:sz w:val="28"/>
          <w:szCs w:val="28"/>
        </w:rPr>
        <w:softHyphen/>
        <w:t>ступной для них форме и объеме с</w:t>
      </w:r>
      <w:r>
        <w:rPr>
          <w:rFonts w:ascii="Times New Roman" w:hAnsi="Times New Roman"/>
          <w:sz w:val="28"/>
          <w:szCs w:val="28"/>
        </w:rPr>
        <w:t>ле</w:t>
      </w:r>
      <w:r>
        <w:rPr>
          <w:rFonts w:ascii="Times New Roman" w:hAnsi="Times New Roman"/>
          <w:sz w:val="28"/>
          <w:szCs w:val="28"/>
        </w:rPr>
        <w:softHyphen/>
        <w:t>ду</w:t>
      </w:r>
      <w:r>
        <w:rPr>
          <w:rFonts w:ascii="Times New Roman" w:hAnsi="Times New Roman"/>
          <w:sz w:val="28"/>
          <w:szCs w:val="28"/>
        </w:rPr>
        <w:softHyphen/>
        <w:t>ю</w:t>
      </w:r>
      <w:r>
        <w:rPr>
          <w:rFonts w:ascii="Times New Roman" w:hAnsi="Times New Roman"/>
          <w:sz w:val="28"/>
          <w:szCs w:val="28"/>
        </w:rPr>
        <w:softHyphen/>
        <w:t>щи</w:t>
      </w:r>
      <w:r>
        <w:rPr>
          <w:rFonts w:ascii="Times New Roman" w:hAnsi="Times New Roman"/>
          <w:sz w:val="28"/>
          <w:szCs w:val="28"/>
        </w:rPr>
        <w:softHyphen/>
        <w:t>ми видами музыкально-ритмической</w:t>
      </w:r>
      <w:r w:rsidRPr="00A94B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4BF7">
        <w:rPr>
          <w:rFonts w:ascii="Times New Roman" w:hAnsi="Times New Roman"/>
          <w:sz w:val="28"/>
          <w:szCs w:val="28"/>
        </w:rPr>
        <w:t>деятельности</w:t>
      </w:r>
      <w:proofErr w:type="gramStart"/>
      <w:r w:rsidRPr="00A94BF7">
        <w:rPr>
          <w:rFonts w:ascii="Times New Roman" w:hAnsi="Times New Roman"/>
          <w:sz w:val="28"/>
          <w:szCs w:val="28"/>
        </w:rPr>
        <w:t>:</w:t>
      </w:r>
      <w:r w:rsidR="003156C1" w:rsidRPr="003156C1">
        <w:rPr>
          <w:rFonts w:ascii="Times New Roman" w:hAnsi="Times New Roman"/>
          <w:sz w:val="28"/>
          <w:szCs w:val="28"/>
        </w:rPr>
        <w:t>в</w:t>
      </w:r>
      <w:proofErr w:type="gramEnd"/>
      <w:r w:rsidR="003156C1" w:rsidRPr="003156C1">
        <w:rPr>
          <w:rFonts w:ascii="Times New Roman" w:hAnsi="Times New Roman"/>
          <w:sz w:val="28"/>
          <w:szCs w:val="28"/>
        </w:rPr>
        <w:t>осприятие</w:t>
      </w:r>
      <w:proofErr w:type="spellEnd"/>
      <w:r w:rsidR="003156C1" w:rsidRPr="003156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156C1" w:rsidRPr="003156C1">
        <w:rPr>
          <w:rFonts w:ascii="Times New Roman" w:hAnsi="Times New Roman"/>
          <w:sz w:val="28"/>
          <w:szCs w:val="28"/>
        </w:rPr>
        <w:t>музыки</w:t>
      </w:r>
      <w:r w:rsidR="003156C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упражнения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на ориентировку в пространстве, ритмико-гимнастические упражнения, упражнения с детскими музыкальными инструментами, игры</w:t>
      </w:r>
      <w:r w:rsidR="003156C1">
        <w:rPr>
          <w:rFonts w:ascii="Times New Roman" w:hAnsi="Times New Roman"/>
          <w:sz w:val="28"/>
          <w:szCs w:val="28"/>
        </w:rPr>
        <w:t xml:space="preserve"> под музыку</w:t>
      </w:r>
      <w:r>
        <w:rPr>
          <w:rFonts w:ascii="Times New Roman" w:hAnsi="Times New Roman"/>
          <w:sz w:val="28"/>
          <w:szCs w:val="28"/>
        </w:rPr>
        <w:t>, танцевальные упражнения</w:t>
      </w:r>
      <w:r w:rsidR="003156C1">
        <w:rPr>
          <w:rFonts w:ascii="Times New Roman" w:hAnsi="Times New Roman"/>
          <w:sz w:val="28"/>
          <w:szCs w:val="28"/>
        </w:rPr>
        <w:t xml:space="preserve">, </w:t>
      </w:r>
      <w:r w:rsidR="003156C1" w:rsidRPr="003156C1">
        <w:rPr>
          <w:rFonts w:ascii="Times New Roman" w:hAnsi="Times New Roman"/>
          <w:sz w:val="28"/>
          <w:szCs w:val="28"/>
        </w:rPr>
        <w:t>декламация песен под музыку</w:t>
      </w:r>
      <w:r>
        <w:rPr>
          <w:rFonts w:ascii="Times New Roman" w:hAnsi="Times New Roman"/>
          <w:sz w:val="28"/>
          <w:szCs w:val="28"/>
        </w:rPr>
        <w:t>.</w:t>
      </w:r>
    </w:p>
    <w:p w:rsidR="003156C1" w:rsidRPr="003156C1" w:rsidRDefault="003156C1" w:rsidP="00957803">
      <w:pPr>
        <w:pStyle w:val="a3"/>
        <w:numPr>
          <w:ilvl w:val="0"/>
          <w:numId w:val="27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3156C1">
        <w:rPr>
          <w:rFonts w:ascii="Times New Roman" w:hAnsi="Times New Roman"/>
          <w:b/>
          <w:sz w:val="28"/>
          <w:szCs w:val="28"/>
        </w:rPr>
        <w:t>восприятие музыки</w:t>
      </w:r>
      <w:r w:rsidRPr="003156C1">
        <w:rPr>
          <w:rFonts w:ascii="Times New Roman" w:hAnsi="Times New Roman"/>
          <w:sz w:val="28"/>
          <w:szCs w:val="28"/>
        </w:rPr>
        <w:t xml:space="preserve"> (в исполнении педагога и </w:t>
      </w:r>
      <w:proofErr w:type="spellStart"/>
      <w:r w:rsidRPr="003156C1">
        <w:rPr>
          <w:rFonts w:ascii="Times New Roman" w:hAnsi="Times New Roman"/>
          <w:sz w:val="28"/>
          <w:szCs w:val="28"/>
        </w:rPr>
        <w:t>аудиозапси</w:t>
      </w:r>
      <w:proofErr w:type="spellEnd"/>
      <w:r w:rsidRPr="003156C1">
        <w:rPr>
          <w:rFonts w:ascii="Times New Roman" w:hAnsi="Times New Roman"/>
          <w:sz w:val="28"/>
          <w:szCs w:val="28"/>
        </w:rPr>
        <w:t xml:space="preserve">): определение на слух начала и окончания звучания музыки; различение и опознавание на слух громкой, тихой, негромкой музыки; быстрого, медленного, умеренного темпа; различение и опознавание на слух музыки двухдольного, трехдольного, четырехдольного метра (полька, марш, вальс); плавной и отрывистой музыки; </w:t>
      </w:r>
    </w:p>
    <w:p w:rsidR="003156C1" w:rsidRPr="003156C1" w:rsidRDefault="003156C1" w:rsidP="00957803">
      <w:pPr>
        <w:pStyle w:val="a3"/>
        <w:numPr>
          <w:ilvl w:val="0"/>
          <w:numId w:val="27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3156C1">
        <w:rPr>
          <w:rFonts w:ascii="Times New Roman" w:hAnsi="Times New Roman"/>
          <w:b/>
          <w:sz w:val="28"/>
          <w:szCs w:val="28"/>
        </w:rPr>
        <w:t>упражнения на ориентировку в пространстве:</w:t>
      </w:r>
      <w:r w:rsidRPr="003156C1">
        <w:rPr>
          <w:rFonts w:ascii="Times New Roman" w:hAnsi="Times New Roman"/>
          <w:sz w:val="28"/>
          <w:szCs w:val="28"/>
        </w:rPr>
        <w:t xml:space="preserve"> простейшие построения и перестроения (в одну и две линии, в колонну, в цепочку, в одну и две шеренги друг напротив друга, в круг, сужение и расширение круга, свободное размещение в классе, различные положения в парах и т. д.); ходьба в шеренге (вперед, назад), по кругу, в заданном направлении, разными видами шага;</w:t>
      </w:r>
      <w:proofErr w:type="gramEnd"/>
      <w:r w:rsidRPr="003156C1">
        <w:rPr>
          <w:rFonts w:ascii="Times New Roman" w:hAnsi="Times New Roman"/>
          <w:sz w:val="28"/>
          <w:szCs w:val="28"/>
        </w:rPr>
        <w:t xml:space="preserve"> повороты; </w:t>
      </w:r>
    </w:p>
    <w:p w:rsidR="003156C1" w:rsidRPr="003156C1" w:rsidRDefault="003156C1" w:rsidP="00957803">
      <w:pPr>
        <w:pStyle w:val="a3"/>
        <w:numPr>
          <w:ilvl w:val="0"/>
          <w:numId w:val="27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3156C1">
        <w:rPr>
          <w:rFonts w:ascii="Times New Roman" w:hAnsi="Times New Roman"/>
          <w:b/>
          <w:sz w:val="28"/>
          <w:szCs w:val="28"/>
        </w:rPr>
        <w:lastRenderedPageBreak/>
        <w:t>ритмико-гимнастические упражнения:</w:t>
      </w:r>
      <w:r w:rsidRPr="003156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156C1">
        <w:rPr>
          <w:rFonts w:ascii="Times New Roman" w:hAnsi="Times New Roman"/>
          <w:sz w:val="28"/>
          <w:szCs w:val="28"/>
        </w:rPr>
        <w:t>общеразвивающие</w:t>
      </w:r>
      <w:proofErr w:type="spellEnd"/>
      <w:r w:rsidRPr="003156C1">
        <w:rPr>
          <w:rFonts w:ascii="Times New Roman" w:hAnsi="Times New Roman"/>
          <w:sz w:val="28"/>
          <w:szCs w:val="28"/>
        </w:rPr>
        <w:t xml:space="preserve"> упражнения, упражнения на координацию движений, упражнение на расслабление мышц; </w:t>
      </w:r>
    </w:p>
    <w:p w:rsidR="003156C1" w:rsidRPr="003156C1" w:rsidRDefault="003156C1" w:rsidP="00957803">
      <w:pPr>
        <w:pStyle w:val="a3"/>
        <w:numPr>
          <w:ilvl w:val="0"/>
          <w:numId w:val="27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3156C1">
        <w:rPr>
          <w:rFonts w:ascii="Times New Roman" w:hAnsi="Times New Roman"/>
          <w:b/>
          <w:sz w:val="28"/>
          <w:szCs w:val="28"/>
        </w:rPr>
        <w:t>упражнения с детскими музыкальными инструментами:</w:t>
      </w:r>
      <w:r w:rsidRPr="003156C1">
        <w:rPr>
          <w:rFonts w:ascii="Times New Roman" w:hAnsi="Times New Roman"/>
          <w:sz w:val="28"/>
          <w:szCs w:val="28"/>
        </w:rPr>
        <w:t xml:space="preserve"> игра на элементарных музыкальных инструментах (погремушка, металлофон, бубен, ксилофон, барабан, румба, маракас, треугольник, тарелки и др.); </w:t>
      </w:r>
      <w:proofErr w:type="gramEnd"/>
    </w:p>
    <w:p w:rsidR="003156C1" w:rsidRPr="003156C1" w:rsidRDefault="003156C1" w:rsidP="00957803">
      <w:pPr>
        <w:pStyle w:val="a3"/>
        <w:numPr>
          <w:ilvl w:val="0"/>
          <w:numId w:val="27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3156C1">
        <w:rPr>
          <w:rFonts w:ascii="Times New Roman" w:hAnsi="Times New Roman"/>
          <w:b/>
          <w:sz w:val="28"/>
          <w:szCs w:val="28"/>
        </w:rPr>
        <w:t>игры под музыку:</w:t>
      </w:r>
      <w:r w:rsidRPr="003156C1">
        <w:rPr>
          <w:rFonts w:ascii="Times New Roman" w:hAnsi="Times New Roman"/>
          <w:sz w:val="28"/>
          <w:szCs w:val="28"/>
        </w:rPr>
        <w:t xml:space="preserve"> музыкальные игры и игровые ситуации с </w:t>
      </w:r>
      <w:proofErr w:type="spellStart"/>
      <w:r w:rsidRPr="003156C1">
        <w:rPr>
          <w:rFonts w:ascii="Times New Roman" w:hAnsi="Times New Roman"/>
          <w:sz w:val="28"/>
          <w:szCs w:val="28"/>
        </w:rPr>
        <w:t>музыкальнодвигательными</w:t>
      </w:r>
      <w:proofErr w:type="spellEnd"/>
      <w:r w:rsidRPr="003156C1">
        <w:rPr>
          <w:rFonts w:ascii="Times New Roman" w:hAnsi="Times New Roman"/>
          <w:sz w:val="28"/>
          <w:szCs w:val="28"/>
        </w:rPr>
        <w:t xml:space="preserve"> заданиями с элементами занимательности, соревнования (</w:t>
      </w:r>
      <w:proofErr w:type="gramStart"/>
      <w:r w:rsidRPr="003156C1">
        <w:rPr>
          <w:rFonts w:ascii="Times New Roman" w:hAnsi="Times New Roman"/>
          <w:sz w:val="28"/>
          <w:szCs w:val="28"/>
        </w:rPr>
        <w:t>кто</w:t>
      </w:r>
      <w:proofErr w:type="gramEnd"/>
      <w:r w:rsidRPr="003156C1">
        <w:rPr>
          <w:rFonts w:ascii="Times New Roman" w:hAnsi="Times New Roman"/>
          <w:sz w:val="28"/>
          <w:szCs w:val="28"/>
        </w:rPr>
        <w:t xml:space="preserve"> скорее, кто лучше, кто более и т.д.), игры по ориентировке в пространстве; </w:t>
      </w:r>
    </w:p>
    <w:p w:rsidR="003156C1" w:rsidRPr="003156C1" w:rsidRDefault="003156C1" w:rsidP="00957803">
      <w:pPr>
        <w:pStyle w:val="a3"/>
        <w:numPr>
          <w:ilvl w:val="0"/>
          <w:numId w:val="27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3156C1">
        <w:rPr>
          <w:rFonts w:ascii="Times New Roman" w:hAnsi="Times New Roman"/>
          <w:b/>
          <w:sz w:val="28"/>
          <w:szCs w:val="28"/>
        </w:rPr>
        <w:t>танцевальные упражнения:</w:t>
      </w:r>
      <w:r w:rsidRPr="003156C1">
        <w:rPr>
          <w:rFonts w:ascii="Times New Roman" w:hAnsi="Times New Roman"/>
          <w:sz w:val="28"/>
          <w:szCs w:val="28"/>
        </w:rPr>
        <w:t xml:space="preserve"> выполнение под музыку элементов танца и пляски, несложных композиций народных, бальных и современных танцев; </w:t>
      </w:r>
    </w:p>
    <w:p w:rsidR="003156C1" w:rsidRPr="003156C1" w:rsidRDefault="003156C1" w:rsidP="00957803">
      <w:pPr>
        <w:pStyle w:val="a3"/>
        <w:numPr>
          <w:ilvl w:val="0"/>
          <w:numId w:val="27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3156C1">
        <w:rPr>
          <w:rFonts w:ascii="Times New Roman" w:hAnsi="Times New Roman"/>
          <w:b/>
          <w:sz w:val="28"/>
          <w:szCs w:val="28"/>
        </w:rPr>
        <w:t>декламация песен под музыку:</w:t>
      </w:r>
      <w:r w:rsidRPr="003156C1">
        <w:rPr>
          <w:rFonts w:ascii="Times New Roman" w:hAnsi="Times New Roman"/>
          <w:sz w:val="28"/>
          <w:szCs w:val="28"/>
        </w:rPr>
        <w:t xml:space="preserve"> выразительная декламация песен под музыкальное сопровождение и управление педагога, воспроизведение ритмического рисунка мелодии, ее темпа, динамических оттенков, характера </w:t>
      </w:r>
      <w:proofErr w:type="spellStart"/>
      <w:r w:rsidRPr="003156C1">
        <w:rPr>
          <w:rFonts w:ascii="Times New Roman" w:hAnsi="Times New Roman"/>
          <w:sz w:val="28"/>
          <w:szCs w:val="28"/>
        </w:rPr>
        <w:t>звуковедения</w:t>
      </w:r>
      <w:proofErr w:type="spellEnd"/>
      <w:r w:rsidRPr="003156C1">
        <w:rPr>
          <w:rFonts w:ascii="Times New Roman" w:hAnsi="Times New Roman"/>
          <w:sz w:val="28"/>
          <w:szCs w:val="28"/>
        </w:rPr>
        <w:t xml:space="preserve"> (плавно, отрывисто), соответствующей манере исполнения (легко, более твердо и др.)</w:t>
      </w:r>
    </w:p>
    <w:p w:rsidR="008D569F" w:rsidRPr="00FB6A68" w:rsidRDefault="008D569F" w:rsidP="00957803">
      <w:pPr>
        <w:spacing w:after="0" w:line="240" w:lineRule="auto"/>
        <w:ind w:firstLine="709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Ввиду  психологических  особенностей  детей  с  нарушением  </w:t>
      </w:r>
      <w:proofErr w:type="spellStart"/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познавательнойдеятельности</w:t>
      </w:r>
      <w:proofErr w:type="spellEnd"/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8D569F" w:rsidRPr="00FB6A68" w:rsidRDefault="008D569F" w:rsidP="00957803">
      <w:pPr>
        <w:spacing w:after="0" w:line="240" w:lineRule="auto"/>
        <w:ind w:firstLine="709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Совершенствование движений и сенсомоторного развития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  <w:r w:rsidR="0095780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развитие мелкой  моторики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пальцев рук; развитие артикуляционной моторики.</w:t>
      </w:r>
    </w:p>
    <w:p w:rsidR="008D569F" w:rsidRPr="00FB6A68" w:rsidRDefault="008D569F" w:rsidP="00957803">
      <w:pPr>
        <w:spacing w:after="0" w:line="240" w:lineRule="auto"/>
        <w:ind w:firstLine="709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Коррекция отдельных сторон психической деятельности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  <w:r w:rsidR="0095780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коррекция – развитие восприятия, представлений, ощущений; коррекция – развитие двигательной памяти; коррекция – развитие внимания; формирование обобщенных представлений о свойствах предметов (цвет, форма, величина); развитие пространственных представлений и ориентации; развитие представлений о времени.</w:t>
      </w:r>
      <w:proofErr w:type="gramEnd"/>
    </w:p>
    <w:p w:rsidR="008D569F" w:rsidRPr="00FB6A68" w:rsidRDefault="008D569F" w:rsidP="00957803">
      <w:pPr>
        <w:spacing w:after="0" w:line="240" w:lineRule="auto"/>
        <w:ind w:firstLine="709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Развитие различных видов мышления</w:t>
      </w:r>
      <w:r w:rsidRPr="00FB6A6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:</w:t>
      </w:r>
    </w:p>
    <w:p w:rsidR="008D569F" w:rsidRPr="00FB6A68" w:rsidRDefault="008D569F" w:rsidP="00957803">
      <w:pPr>
        <w:spacing w:after="0" w:line="240" w:lineRule="auto"/>
        <w:ind w:firstLine="709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8D569F" w:rsidRPr="00FB6A68" w:rsidRDefault="008D569F" w:rsidP="00957803">
      <w:pPr>
        <w:spacing w:after="0" w:line="240" w:lineRule="auto"/>
        <w:ind w:firstLine="709"/>
        <w:rPr>
          <w:rFonts w:ascii="Times New Roman" w:eastAsia="Times New Roman" w:hAnsi="Times New Roman" w:cs="Arial"/>
          <w:i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Развитие основных мыслительных операций</w:t>
      </w:r>
      <w:r w:rsidRPr="00FB6A68">
        <w:rPr>
          <w:rFonts w:ascii="Times New Roman" w:eastAsia="Times New Roman" w:hAnsi="Times New Roman" w:cs="Arial"/>
          <w:i/>
          <w:sz w:val="28"/>
          <w:szCs w:val="28"/>
          <w:lang w:eastAsia="ru-RU"/>
        </w:rPr>
        <w:t xml:space="preserve">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умения сравнивать, анализировать;</w:t>
      </w:r>
      <w:r w:rsidR="0095780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умения выделять сходство и различие понятий.</w:t>
      </w:r>
    </w:p>
    <w:p w:rsidR="008D569F" w:rsidRPr="00FB6A68" w:rsidRDefault="008D569F" w:rsidP="00957803">
      <w:pPr>
        <w:tabs>
          <w:tab w:val="left" w:pos="1660"/>
          <w:tab w:val="left" w:pos="3100"/>
          <w:tab w:val="left" w:pos="3480"/>
          <w:tab w:val="left" w:pos="4780"/>
          <w:tab w:val="left" w:pos="7940"/>
        </w:tabs>
        <w:spacing w:after="0" w:line="240" w:lineRule="auto"/>
        <w:ind w:firstLine="709"/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Коррекция </w:t>
      </w:r>
      <w:r w:rsidR="00957803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нарушений</w:t>
      </w:r>
      <w:r w:rsidR="00957803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в </w:t>
      </w:r>
      <w:r w:rsidR="00957803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развитии </w:t>
      </w:r>
      <w:r w:rsidR="00957803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эмоционально-личностной сферы: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инициативности, стремления доводить начатое дело до конца;</w:t>
      </w:r>
      <w:r w:rsidR="0095780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 умения преодолевать трудности;</w:t>
      </w:r>
      <w:r w:rsidR="0095780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воспитание самостоятельности принятия решения; формирование устойчивой и адекватной самооценки;</w:t>
      </w:r>
      <w:r w:rsidR="0095780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умения анализировать свою деятельность.</w:t>
      </w:r>
    </w:p>
    <w:p w:rsidR="000824C2" w:rsidRPr="000824C2" w:rsidRDefault="008D569F" w:rsidP="009578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lastRenderedPageBreak/>
        <w:t xml:space="preserve">Коррекция – развитие речи: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развитие фонематического слуха,</w:t>
      </w:r>
      <w:r w:rsidR="0095780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FB6A68">
        <w:rPr>
          <w:rFonts w:ascii="Times New Roman" w:eastAsia="Times New Roman" w:hAnsi="Times New Roman" w:cs="Arial"/>
          <w:sz w:val="28"/>
          <w:szCs w:val="28"/>
          <w:lang w:eastAsia="ru-RU"/>
        </w:rPr>
        <w:t>зрительного и слухового восприятия.</w:t>
      </w:r>
    </w:p>
    <w:p w:rsidR="008D569F" w:rsidRDefault="008D569F" w:rsidP="00957803">
      <w:pPr>
        <w:tabs>
          <w:tab w:val="left" w:pos="1260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40603">
        <w:rPr>
          <w:rFonts w:ascii="Times New Roman" w:hAnsi="Times New Roman" w:cs="Times New Roman"/>
          <w:b/>
          <w:sz w:val="28"/>
          <w:szCs w:val="28"/>
        </w:rPr>
        <w:t>Минимальный и достаточный уровни усвоения</w:t>
      </w:r>
      <w:r w:rsidR="00CE38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1AC5">
        <w:rPr>
          <w:rFonts w:ascii="Times New Roman" w:hAnsi="Times New Roman" w:cs="Times New Roman"/>
          <w:b/>
          <w:sz w:val="28"/>
          <w:szCs w:val="28"/>
        </w:rPr>
        <w:t>курса коррекционно-развивающей области «Ритмика».</w:t>
      </w:r>
    </w:p>
    <w:p w:rsidR="007C4F84" w:rsidRDefault="007C4F84" w:rsidP="00957803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31"/>
          <w:color w:val="000000"/>
          <w:sz w:val="28"/>
          <w:szCs w:val="28"/>
          <w:u w:val="single"/>
        </w:rPr>
        <w:t>Минимальный уровень:</w:t>
      </w:r>
    </w:p>
    <w:p w:rsidR="007C4F84" w:rsidRDefault="007C4F84" w:rsidP="00957803">
      <w:pPr>
        <w:pStyle w:val="c10"/>
        <w:shd w:val="clear" w:color="auto" w:fill="FFFFFF"/>
        <w:spacing w:before="0" w:beforeAutospacing="0" w:after="0" w:afterAutospacing="0"/>
        <w:ind w:left="708" w:right="10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- уметь слушать музыку;</w:t>
      </w:r>
    </w:p>
    <w:p w:rsidR="007C4F84" w:rsidRDefault="007C4F84" w:rsidP="00957803">
      <w:pPr>
        <w:pStyle w:val="c16"/>
        <w:shd w:val="clear" w:color="auto" w:fill="FFFFFF"/>
        <w:spacing w:before="0" w:beforeAutospacing="0" w:after="0" w:afterAutospacing="0"/>
        <w:ind w:left="708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- выполнять несложные движения руками и ногами по показу учителя;</w:t>
      </w:r>
    </w:p>
    <w:p w:rsidR="007C4F84" w:rsidRDefault="007C4F84" w:rsidP="00957803">
      <w:pPr>
        <w:pStyle w:val="c10"/>
        <w:shd w:val="clear" w:color="auto" w:fill="FFFFFF"/>
        <w:spacing w:before="0" w:beforeAutospacing="0" w:after="0" w:afterAutospacing="0"/>
        <w:ind w:left="708" w:right="10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- активно прихлопывать и притопывать вместе с учителем.</w:t>
      </w:r>
    </w:p>
    <w:p w:rsidR="007C4F84" w:rsidRDefault="007C4F84" w:rsidP="00957803">
      <w:pPr>
        <w:pStyle w:val="c16"/>
        <w:shd w:val="clear" w:color="auto" w:fill="FFFFFF"/>
        <w:spacing w:before="0" w:beforeAutospacing="0" w:after="0" w:afterAutospacing="0"/>
        <w:ind w:left="708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- слушать и правильно выполнять инструкцию учителя.</w:t>
      </w:r>
    </w:p>
    <w:p w:rsidR="007C4F84" w:rsidRDefault="007C4F84" w:rsidP="00957803">
      <w:pPr>
        <w:pStyle w:val="c16"/>
        <w:shd w:val="clear" w:color="auto" w:fill="FFFFFF"/>
        <w:spacing w:before="0" w:beforeAutospacing="0" w:after="0" w:afterAutospacing="0"/>
        <w:ind w:left="708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- готовиться к занятиям, строиться в колонну по одному;</w:t>
      </w:r>
    </w:p>
    <w:p w:rsidR="007C4F84" w:rsidRDefault="007C4F84" w:rsidP="00957803">
      <w:pPr>
        <w:pStyle w:val="c16"/>
        <w:shd w:val="clear" w:color="auto" w:fill="FFFFFF"/>
        <w:spacing w:before="0" w:beforeAutospacing="0" w:after="0" w:afterAutospacing="0"/>
        <w:ind w:left="708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- ходить свободным естественным шагом;</w:t>
      </w:r>
    </w:p>
    <w:p w:rsidR="007C4F84" w:rsidRDefault="007C4F84" w:rsidP="00957803">
      <w:pPr>
        <w:pStyle w:val="c16"/>
        <w:shd w:val="clear" w:color="auto" w:fill="FFFFFF"/>
        <w:spacing w:before="0" w:beforeAutospacing="0" w:after="0" w:afterAutospacing="0"/>
        <w:ind w:left="708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- выполнять игровые и плясовые движения по показу учителя;</w:t>
      </w:r>
    </w:p>
    <w:p w:rsidR="007C4F84" w:rsidRDefault="007C4F84" w:rsidP="00957803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31"/>
          <w:color w:val="000000"/>
          <w:sz w:val="28"/>
          <w:szCs w:val="28"/>
          <w:u w:val="single"/>
        </w:rPr>
        <w:t>Достаточный уровень:</w:t>
      </w:r>
    </w:p>
    <w:p w:rsidR="007C4F84" w:rsidRDefault="007C4F84" w:rsidP="00957803">
      <w:pPr>
        <w:pStyle w:val="c10"/>
        <w:shd w:val="clear" w:color="auto" w:fill="FFFFFF"/>
        <w:spacing w:before="0" w:beforeAutospacing="0" w:after="0" w:afterAutospacing="0"/>
        <w:ind w:left="708" w:right="10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- уметь слушать музыку до конца, узнавать знакомую мелодию;</w:t>
      </w:r>
    </w:p>
    <w:p w:rsidR="007C4F84" w:rsidRDefault="007C4F84" w:rsidP="00957803">
      <w:pPr>
        <w:pStyle w:val="c10"/>
        <w:shd w:val="clear" w:color="auto" w:fill="FFFFFF"/>
        <w:spacing w:before="0" w:beforeAutospacing="0" w:after="0" w:afterAutospacing="0"/>
        <w:ind w:left="708" w:right="10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- уметь начинать и заканчивать движение с началом и окончанием музыки по сигналу.</w:t>
      </w:r>
    </w:p>
    <w:p w:rsidR="007C4F84" w:rsidRDefault="007C4F84" w:rsidP="00957803">
      <w:pPr>
        <w:pStyle w:val="c10"/>
        <w:shd w:val="clear" w:color="auto" w:fill="FFFFFF"/>
        <w:spacing w:before="0" w:beforeAutospacing="0" w:after="0" w:afterAutospacing="0"/>
        <w:ind w:left="708" w:right="10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- выполнять плясовые движения по показу учителя;</w:t>
      </w:r>
    </w:p>
    <w:p w:rsidR="007C4F84" w:rsidRDefault="007C4F84" w:rsidP="00957803">
      <w:pPr>
        <w:pStyle w:val="c16"/>
        <w:shd w:val="clear" w:color="auto" w:fill="FFFFFF"/>
        <w:spacing w:before="0" w:beforeAutospacing="0" w:after="0" w:afterAutospacing="0"/>
        <w:ind w:left="708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организованно входить в класс и выходить из  класса, приветствовать учителя.</w:t>
      </w:r>
    </w:p>
    <w:p w:rsidR="007C4F84" w:rsidRDefault="007C4F84" w:rsidP="00957803">
      <w:pPr>
        <w:pStyle w:val="c16"/>
        <w:shd w:val="clear" w:color="auto" w:fill="FFFFFF"/>
        <w:spacing w:before="0" w:beforeAutospacing="0" w:after="0" w:afterAutospacing="0"/>
        <w:ind w:left="708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- готовиться к занятиям, строиться в колонну по одному, находить свое место в строю;</w:t>
      </w:r>
    </w:p>
    <w:p w:rsidR="007C4F84" w:rsidRDefault="007C4F84" w:rsidP="00957803">
      <w:pPr>
        <w:pStyle w:val="c16"/>
        <w:shd w:val="clear" w:color="auto" w:fill="FFFFFF"/>
        <w:spacing w:before="0" w:beforeAutospacing="0" w:after="0" w:afterAutospacing="0"/>
        <w:ind w:left="708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- ходить свободным естественным шагом, двигаться по залу в разных направлениях;</w:t>
      </w:r>
    </w:p>
    <w:p w:rsidR="007C4F84" w:rsidRDefault="007C4F84" w:rsidP="00957803">
      <w:pPr>
        <w:pStyle w:val="c16"/>
        <w:shd w:val="clear" w:color="auto" w:fill="FFFFFF"/>
        <w:spacing w:before="0" w:beforeAutospacing="0" w:after="0" w:afterAutospacing="0"/>
        <w:ind w:left="708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- ритмично выполнять несложные движения руками и ногами;</w:t>
      </w:r>
    </w:p>
    <w:p w:rsidR="007C4F84" w:rsidRDefault="007C4F84" w:rsidP="00957803">
      <w:pPr>
        <w:pStyle w:val="c16"/>
        <w:shd w:val="clear" w:color="auto" w:fill="FFFFFF"/>
        <w:spacing w:before="0" w:beforeAutospacing="0" w:after="0" w:afterAutospacing="0"/>
        <w:ind w:left="708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- выполнять задания после показа и по словесной инструкции учителя.</w:t>
      </w:r>
    </w:p>
    <w:p w:rsidR="008D7761" w:rsidRPr="008D7761" w:rsidRDefault="008D7761" w:rsidP="00957803">
      <w:pPr>
        <w:pStyle w:val="a3"/>
        <w:spacing w:after="0" w:line="240" w:lineRule="auto"/>
        <w:ind w:left="142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D77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Личностные и предметные результаты освоения </w:t>
      </w:r>
      <w:r w:rsidRPr="006A1AC5">
        <w:rPr>
          <w:rFonts w:ascii="Times New Roman" w:eastAsia="Times New Roman" w:hAnsi="Times New Roman"/>
          <w:b/>
          <w:sz w:val="28"/>
          <w:szCs w:val="28"/>
          <w:lang w:eastAsia="ru-RU"/>
        </w:rPr>
        <w:t>курса коррекционно-развивающей области «Ритмика».</w:t>
      </w:r>
    </w:p>
    <w:p w:rsidR="00E000D1" w:rsidRPr="00E000D1" w:rsidRDefault="00E000D1" w:rsidP="00957803">
      <w:pPr>
        <w:tabs>
          <w:tab w:val="left" w:pos="0"/>
          <w:tab w:val="left" w:pos="993"/>
        </w:tabs>
        <w:spacing w:after="0" w:line="240" w:lineRule="auto"/>
        <w:ind w:firstLine="99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000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Личностные результаты:</w:t>
      </w:r>
    </w:p>
    <w:p w:rsidR="007C4F84" w:rsidRPr="007C4F84" w:rsidRDefault="007C4F84" w:rsidP="00957803">
      <w:pPr>
        <w:numPr>
          <w:ilvl w:val="0"/>
          <w:numId w:val="28"/>
        </w:numPr>
        <w:tabs>
          <w:tab w:val="left" w:pos="0"/>
          <w:tab w:val="left" w:pos="993"/>
        </w:tabs>
        <w:spacing w:after="0" w:line="240" w:lineRule="auto"/>
        <w:ind w:left="0"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7C4F84" w:rsidRPr="007C4F84" w:rsidRDefault="007C4F84" w:rsidP="00957803">
      <w:pPr>
        <w:numPr>
          <w:ilvl w:val="0"/>
          <w:numId w:val="28"/>
        </w:numPr>
        <w:tabs>
          <w:tab w:val="left" w:pos="0"/>
          <w:tab w:val="left" w:pos="993"/>
        </w:tabs>
        <w:spacing w:after="0" w:line="240" w:lineRule="auto"/>
        <w:ind w:left="0"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:rsidR="007C4F84" w:rsidRPr="007C4F84" w:rsidRDefault="007C4F84" w:rsidP="00957803">
      <w:pPr>
        <w:numPr>
          <w:ilvl w:val="0"/>
          <w:numId w:val="28"/>
        </w:numPr>
        <w:tabs>
          <w:tab w:val="left" w:pos="0"/>
          <w:tab w:val="left" w:pos="993"/>
        </w:tabs>
        <w:spacing w:after="0" w:line="240" w:lineRule="auto"/>
        <w:ind w:left="0"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целостный, социально ориентированный взгляд на мир в единстве его природной и социальной частей;</w:t>
      </w:r>
    </w:p>
    <w:p w:rsidR="007C4F84" w:rsidRPr="007C4F84" w:rsidRDefault="007C4F84" w:rsidP="00957803">
      <w:pPr>
        <w:numPr>
          <w:ilvl w:val="0"/>
          <w:numId w:val="28"/>
        </w:numPr>
        <w:tabs>
          <w:tab w:val="left" w:pos="0"/>
          <w:tab w:val="left" w:pos="993"/>
        </w:tabs>
        <w:spacing w:after="0" w:line="240" w:lineRule="auto"/>
        <w:ind w:left="0"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самостоятельность в выполнении учебных заданий, поручений, договоренностей;</w:t>
      </w:r>
    </w:p>
    <w:p w:rsidR="007C4F84" w:rsidRPr="007C4F84" w:rsidRDefault="007C4F84" w:rsidP="00957803">
      <w:pPr>
        <w:numPr>
          <w:ilvl w:val="0"/>
          <w:numId w:val="28"/>
        </w:numPr>
        <w:tabs>
          <w:tab w:val="left" w:pos="0"/>
          <w:tab w:val="left" w:pos="993"/>
        </w:tabs>
        <w:spacing w:after="0" w:line="240" w:lineRule="auto"/>
        <w:ind w:left="0"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7C4F84" w:rsidRPr="007C4F84" w:rsidRDefault="007C4F84" w:rsidP="00957803">
      <w:pPr>
        <w:tabs>
          <w:tab w:val="left" w:pos="0"/>
          <w:tab w:val="left" w:pos="993"/>
        </w:tabs>
        <w:spacing w:after="0" w:line="240" w:lineRule="auto"/>
        <w:ind w:firstLine="992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Коммуникативные учебные действия:</w:t>
      </w:r>
    </w:p>
    <w:p w:rsidR="007C4F84" w:rsidRPr="007C4F84" w:rsidRDefault="007C4F84" w:rsidP="00957803">
      <w:pPr>
        <w:numPr>
          <w:ilvl w:val="0"/>
          <w:numId w:val="29"/>
        </w:numPr>
        <w:tabs>
          <w:tab w:val="left" w:pos="0"/>
          <w:tab w:val="left" w:pos="993"/>
        </w:tabs>
        <w:spacing w:after="0" w:line="240" w:lineRule="auto"/>
        <w:ind w:left="0"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вступать в контакт и работать в коллективе (</w:t>
      </w:r>
      <w:proofErr w:type="spellStart"/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учитель−ученик</w:t>
      </w:r>
      <w:proofErr w:type="spellEnd"/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ученик–ученик, ученик–класс, </w:t>
      </w:r>
      <w:proofErr w:type="spellStart"/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учитель−класс</w:t>
      </w:r>
      <w:proofErr w:type="spellEnd"/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7C4F84" w:rsidRPr="007C4F84" w:rsidRDefault="007C4F84" w:rsidP="00957803">
      <w:pPr>
        <w:numPr>
          <w:ilvl w:val="0"/>
          <w:numId w:val="29"/>
        </w:numPr>
        <w:tabs>
          <w:tab w:val="left" w:pos="0"/>
          <w:tab w:val="left" w:pos="993"/>
        </w:tabs>
        <w:spacing w:after="0" w:line="240" w:lineRule="auto"/>
        <w:ind w:left="0"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принятые ритуалы социального взаимодействия с одноклассниками и учителем;</w:t>
      </w:r>
    </w:p>
    <w:p w:rsidR="007C4F84" w:rsidRPr="007C4F84" w:rsidRDefault="007C4F84" w:rsidP="00957803">
      <w:pPr>
        <w:numPr>
          <w:ilvl w:val="0"/>
          <w:numId w:val="29"/>
        </w:numPr>
        <w:tabs>
          <w:tab w:val="left" w:pos="0"/>
          <w:tab w:val="left" w:pos="993"/>
        </w:tabs>
        <w:spacing w:after="0" w:line="240" w:lineRule="auto"/>
        <w:ind w:left="0"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обращаться за помощью и принимать помощь;</w:t>
      </w:r>
    </w:p>
    <w:p w:rsidR="007C4F84" w:rsidRPr="007C4F84" w:rsidRDefault="007C4F84" w:rsidP="00957803">
      <w:pPr>
        <w:numPr>
          <w:ilvl w:val="0"/>
          <w:numId w:val="29"/>
        </w:numPr>
        <w:tabs>
          <w:tab w:val="left" w:pos="0"/>
          <w:tab w:val="left" w:pos="993"/>
        </w:tabs>
        <w:spacing w:after="0" w:line="240" w:lineRule="auto"/>
        <w:ind w:left="0"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и понимать инструкцию к учебному заданию в разных видах деятельности и быту;</w:t>
      </w:r>
    </w:p>
    <w:p w:rsidR="007C4F84" w:rsidRPr="007C4F84" w:rsidRDefault="007C4F84" w:rsidP="00957803">
      <w:pPr>
        <w:numPr>
          <w:ilvl w:val="0"/>
          <w:numId w:val="29"/>
        </w:numPr>
        <w:tabs>
          <w:tab w:val="left" w:pos="0"/>
          <w:tab w:val="left" w:pos="993"/>
        </w:tabs>
        <w:spacing w:after="0" w:line="240" w:lineRule="auto"/>
        <w:ind w:left="0"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7C4F84" w:rsidRPr="007C4F84" w:rsidRDefault="007C4F84" w:rsidP="00957803">
      <w:pPr>
        <w:numPr>
          <w:ilvl w:val="0"/>
          <w:numId w:val="29"/>
        </w:numPr>
        <w:tabs>
          <w:tab w:val="left" w:pos="0"/>
          <w:tab w:val="left" w:pos="993"/>
        </w:tabs>
        <w:spacing w:after="0" w:line="240" w:lineRule="auto"/>
        <w:ind w:left="0"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7C4F84" w:rsidRPr="007C4F84" w:rsidRDefault="007C4F84" w:rsidP="00957803">
      <w:pPr>
        <w:tabs>
          <w:tab w:val="left" w:pos="0"/>
          <w:tab w:val="left" w:pos="993"/>
        </w:tabs>
        <w:spacing w:after="0" w:line="240" w:lineRule="auto"/>
        <w:ind w:firstLine="992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Регулятивные учебные действия:</w:t>
      </w:r>
    </w:p>
    <w:p w:rsidR="007C4F84" w:rsidRPr="007C4F84" w:rsidRDefault="007C4F84" w:rsidP="00957803">
      <w:pPr>
        <w:numPr>
          <w:ilvl w:val="0"/>
          <w:numId w:val="30"/>
        </w:numPr>
        <w:tabs>
          <w:tab w:val="left" w:pos="0"/>
          <w:tab w:val="left" w:pos="993"/>
        </w:tabs>
        <w:spacing w:after="0" w:line="240" w:lineRule="auto"/>
        <w:ind w:left="0"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адекватно соблюдать ритуалы школьного поведения (поднимать руку, вставать и выходить из-за парты и т. д.);</w:t>
      </w:r>
    </w:p>
    <w:p w:rsidR="007C4F84" w:rsidRPr="007C4F84" w:rsidRDefault="007C4F84" w:rsidP="00957803">
      <w:pPr>
        <w:numPr>
          <w:ilvl w:val="0"/>
          <w:numId w:val="30"/>
        </w:numPr>
        <w:tabs>
          <w:tab w:val="left" w:pos="0"/>
          <w:tab w:val="left" w:pos="993"/>
        </w:tabs>
        <w:spacing w:after="0" w:line="240" w:lineRule="auto"/>
        <w:ind w:left="0"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7C4F84" w:rsidRPr="007C4F84" w:rsidRDefault="007C4F84" w:rsidP="00957803">
      <w:pPr>
        <w:numPr>
          <w:ilvl w:val="0"/>
          <w:numId w:val="30"/>
        </w:numPr>
        <w:tabs>
          <w:tab w:val="left" w:pos="0"/>
          <w:tab w:val="left" w:pos="993"/>
        </w:tabs>
        <w:spacing w:after="0" w:line="240" w:lineRule="auto"/>
        <w:ind w:left="0"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участвовать в деятельности, контролировать и оценивать свои действия и действия одноклассников;</w:t>
      </w:r>
    </w:p>
    <w:p w:rsidR="007C4F84" w:rsidRPr="007C4F84" w:rsidRDefault="007C4F84" w:rsidP="00957803">
      <w:pPr>
        <w:numPr>
          <w:ilvl w:val="0"/>
          <w:numId w:val="30"/>
        </w:numPr>
        <w:tabs>
          <w:tab w:val="left" w:pos="0"/>
          <w:tab w:val="left" w:pos="993"/>
        </w:tabs>
        <w:spacing w:after="0" w:line="240" w:lineRule="auto"/>
        <w:ind w:left="0"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7C4F84" w:rsidRPr="007C4F84" w:rsidRDefault="007C4F84" w:rsidP="00957803">
      <w:pPr>
        <w:tabs>
          <w:tab w:val="left" w:pos="0"/>
          <w:tab w:val="left" w:pos="993"/>
        </w:tabs>
        <w:spacing w:after="0" w:line="240" w:lineRule="auto"/>
        <w:ind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Познавательные учебные действия</w:t>
      </w:r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4F84" w:rsidRPr="007C4F84" w:rsidRDefault="007C4F84" w:rsidP="00957803">
      <w:pPr>
        <w:numPr>
          <w:ilvl w:val="0"/>
          <w:numId w:val="31"/>
        </w:numPr>
        <w:tabs>
          <w:tab w:val="left" w:pos="0"/>
          <w:tab w:val="left" w:pos="993"/>
        </w:tabs>
        <w:spacing w:after="0" w:line="240" w:lineRule="auto"/>
        <w:ind w:left="0"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некоторые существенные, общие и отличительные свойства хорошо знакомых предметов;</w:t>
      </w:r>
    </w:p>
    <w:p w:rsidR="007C4F84" w:rsidRPr="007C4F84" w:rsidRDefault="007C4F84" w:rsidP="00957803">
      <w:pPr>
        <w:numPr>
          <w:ilvl w:val="0"/>
          <w:numId w:val="31"/>
        </w:numPr>
        <w:tabs>
          <w:tab w:val="left" w:pos="0"/>
          <w:tab w:val="left" w:pos="993"/>
        </w:tabs>
        <w:spacing w:after="0" w:line="240" w:lineRule="auto"/>
        <w:ind w:left="0"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видо-родовые отношения предметов;</w:t>
      </w:r>
    </w:p>
    <w:p w:rsidR="007C4F84" w:rsidRPr="007C4F84" w:rsidRDefault="007C4F84" w:rsidP="00957803">
      <w:pPr>
        <w:numPr>
          <w:ilvl w:val="0"/>
          <w:numId w:val="31"/>
        </w:numPr>
        <w:tabs>
          <w:tab w:val="left" w:pos="0"/>
          <w:tab w:val="left" w:pos="993"/>
        </w:tabs>
        <w:spacing w:after="0" w:line="240" w:lineRule="auto"/>
        <w:ind w:left="0"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делать простейшие обобщения, сравнивать, классифицировать на наглядном материале;</w:t>
      </w:r>
    </w:p>
    <w:p w:rsidR="007C4F84" w:rsidRPr="007C4F84" w:rsidRDefault="007C4F84" w:rsidP="00957803">
      <w:pPr>
        <w:numPr>
          <w:ilvl w:val="0"/>
          <w:numId w:val="31"/>
        </w:numPr>
        <w:tabs>
          <w:tab w:val="left" w:pos="0"/>
          <w:tab w:val="left" w:pos="993"/>
        </w:tabs>
        <w:spacing w:after="0" w:line="240" w:lineRule="auto"/>
        <w:ind w:left="0"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знаками, символами, предметами-заместителями;</w:t>
      </w:r>
    </w:p>
    <w:p w:rsidR="007C4F84" w:rsidRPr="007C4F84" w:rsidRDefault="007C4F84" w:rsidP="00957803">
      <w:pPr>
        <w:numPr>
          <w:ilvl w:val="0"/>
          <w:numId w:val="31"/>
        </w:numPr>
        <w:tabs>
          <w:tab w:val="left" w:pos="0"/>
          <w:tab w:val="left" w:pos="993"/>
        </w:tabs>
        <w:spacing w:after="0" w:line="240" w:lineRule="auto"/>
        <w:ind w:left="0"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 под руководством взрослого за предметами и явлениями окружающей действительности;</w:t>
      </w:r>
    </w:p>
    <w:p w:rsidR="007C4F84" w:rsidRPr="007C4F84" w:rsidRDefault="007C4F84" w:rsidP="00957803">
      <w:pPr>
        <w:numPr>
          <w:ilvl w:val="0"/>
          <w:numId w:val="31"/>
        </w:numPr>
        <w:tabs>
          <w:tab w:val="left" w:pos="0"/>
          <w:tab w:val="left" w:pos="993"/>
        </w:tabs>
        <w:spacing w:after="0" w:line="240" w:lineRule="auto"/>
        <w:ind w:left="0"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E000D1" w:rsidRPr="00B06F6D" w:rsidRDefault="00E000D1" w:rsidP="00957803">
      <w:pPr>
        <w:tabs>
          <w:tab w:val="left" w:pos="0"/>
          <w:tab w:val="left" w:pos="993"/>
        </w:tabs>
        <w:spacing w:after="0" w:line="240" w:lineRule="auto"/>
        <w:ind w:firstLine="9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F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правильное исходное положение, построение и передвижение по словесной инструкции педагога, а так же по наглядной схеме-пиктограмме;</w:t>
      </w:r>
    </w:p>
    <w:p w:rsidR="00E000D1" w:rsidRPr="00B06F6D" w:rsidRDefault="00E000D1" w:rsidP="00957803">
      <w:pPr>
        <w:numPr>
          <w:ilvl w:val="0"/>
          <w:numId w:val="6"/>
        </w:numPr>
        <w:spacing w:after="0" w:line="240" w:lineRule="auto"/>
        <w:ind w:left="0" w:firstLine="99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организованно строиться (быстро и точно);</w:t>
      </w:r>
    </w:p>
    <w:p w:rsidR="00E000D1" w:rsidRPr="002B3E75" w:rsidRDefault="00E000D1" w:rsidP="00957803">
      <w:pPr>
        <w:numPr>
          <w:ilvl w:val="0"/>
          <w:numId w:val="6"/>
        </w:numPr>
        <w:spacing w:after="0" w:line="240" w:lineRule="auto"/>
        <w:ind w:left="0" w:firstLine="99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соблюдать темп движения, обращая внимание на характер музыкального произведения, выполнять </w:t>
      </w:r>
      <w:proofErr w:type="spellStart"/>
      <w:r w:rsidRPr="002B3E7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общеразвивающие</w:t>
      </w:r>
      <w:proofErr w:type="spellEnd"/>
      <w:r w:rsidRPr="002B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упражнения в определенном ритме и темпе;</w:t>
      </w:r>
    </w:p>
    <w:p w:rsidR="00E000D1" w:rsidRPr="002B3E75" w:rsidRDefault="00E000D1" w:rsidP="00957803">
      <w:pPr>
        <w:numPr>
          <w:ilvl w:val="0"/>
          <w:numId w:val="6"/>
        </w:numPr>
        <w:spacing w:after="0" w:line="240" w:lineRule="auto"/>
        <w:ind w:left="0" w:firstLine="99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F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легко, естественно и непринужденно выполнять все игровые и плясовые движения;</w:t>
      </w:r>
    </w:p>
    <w:p w:rsidR="008D7761" w:rsidRDefault="008D7761" w:rsidP="00957803">
      <w:pPr>
        <w:spacing w:after="0" w:line="240" w:lineRule="auto"/>
        <w:ind w:firstLine="709"/>
        <w:contextualSpacing/>
        <w:rPr>
          <w:rFonts w:ascii="Times New Roman" w:eastAsia="SimSun" w:hAnsi="Times New Roman" w:cs="Times New Roman"/>
          <w:noProof/>
          <w:kern w:val="1"/>
          <w:sz w:val="28"/>
          <w:szCs w:val="28"/>
        </w:rPr>
      </w:pP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Для образовательного процесса используется 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 xml:space="preserve">следующий </w:t>
      </w:r>
      <w:r w:rsidRPr="008B6759">
        <w:rPr>
          <w:rFonts w:ascii="Times New Roman" w:hAnsi="Times New Roman" w:cs="Times New Roman"/>
          <w:b/>
          <w:sz w:val="28"/>
          <w:szCs w:val="28"/>
        </w:rPr>
        <w:t xml:space="preserve">учебно-методический комплект и </w:t>
      </w:r>
      <w:r w:rsidRPr="008B6759">
        <w:rPr>
          <w:rFonts w:ascii="Times New Roman" w:hAnsi="Times New Roman" w:cs="Times New Roman"/>
          <w:b/>
          <w:iCs/>
          <w:sz w:val="28"/>
          <w:szCs w:val="28"/>
        </w:rPr>
        <w:t>материально-техническое обеспечение</w:t>
      </w:r>
      <w:r>
        <w:rPr>
          <w:rFonts w:ascii="Times New Roman" w:eastAsia="SimSun" w:hAnsi="Times New Roman" w:cs="Times New Roman"/>
          <w:noProof/>
          <w:kern w:val="1"/>
          <w:sz w:val="28"/>
          <w:szCs w:val="28"/>
        </w:rPr>
        <w:t>, включающие</w:t>
      </w:r>
      <w:r w:rsidRPr="008B6759">
        <w:rPr>
          <w:rFonts w:ascii="Times New Roman" w:eastAsia="SimSun" w:hAnsi="Times New Roman" w:cs="Times New Roman"/>
          <w:noProof/>
          <w:kern w:val="1"/>
          <w:sz w:val="28"/>
          <w:szCs w:val="28"/>
        </w:rPr>
        <w:t>:</w:t>
      </w:r>
    </w:p>
    <w:p w:rsidR="008D7761" w:rsidRPr="00AA7085" w:rsidRDefault="008D7761" w:rsidP="0095780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Дидактический материал: изображения (картинки, фото, пиктограммы) музыкальных инструментов, </w:t>
      </w:r>
      <w:r>
        <w:rPr>
          <w:rFonts w:ascii="Times New Roman" w:hAnsi="Times New Roman"/>
          <w:sz w:val="28"/>
          <w:szCs w:val="28"/>
        </w:rPr>
        <w:t>частей тела и т.п.</w:t>
      </w:r>
      <w:r w:rsidRPr="00AA7085">
        <w:rPr>
          <w:rFonts w:ascii="Times New Roman" w:hAnsi="Times New Roman"/>
          <w:sz w:val="28"/>
          <w:szCs w:val="28"/>
        </w:rPr>
        <w:t xml:space="preserve">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</w:t>
      </w:r>
      <w:r>
        <w:rPr>
          <w:rFonts w:ascii="Times New Roman" w:hAnsi="Times New Roman"/>
          <w:sz w:val="28"/>
          <w:szCs w:val="28"/>
        </w:rPr>
        <w:t>движений, положений тела</w:t>
      </w:r>
      <w:r w:rsidRPr="00AA7085">
        <w:rPr>
          <w:rFonts w:ascii="Times New Roman" w:hAnsi="Times New Roman"/>
          <w:sz w:val="28"/>
          <w:szCs w:val="28"/>
        </w:rPr>
        <w:t>; карточки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–с</w:t>
      </w:r>
      <w:proofErr w:type="gramEnd"/>
      <w:r>
        <w:rPr>
          <w:rFonts w:ascii="Times New Roman" w:hAnsi="Times New Roman"/>
          <w:sz w:val="28"/>
          <w:szCs w:val="28"/>
        </w:rPr>
        <w:t>хемы</w:t>
      </w:r>
      <w:r w:rsidRPr="00AA7085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развития пространственной ориентировки</w:t>
      </w:r>
      <w:r w:rsidRPr="00AA7085">
        <w:rPr>
          <w:rFonts w:ascii="Times New Roman" w:hAnsi="Times New Roman"/>
          <w:sz w:val="28"/>
          <w:szCs w:val="28"/>
        </w:rPr>
        <w:t xml:space="preserve">; </w:t>
      </w:r>
      <w:r w:rsidRPr="00FB6A68">
        <w:rPr>
          <w:rFonts w:ascii="Times New Roman" w:eastAsia="Times New Roman" w:hAnsi="Times New Roman"/>
          <w:sz w:val="28"/>
          <w:szCs w:val="28"/>
          <w:lang w:eastAsia="ru-RU"/>
        </w:rPr>
        <w:t xml:space="preserve">гимнастические палочки, гимнастические коврики, мячи, </w:t>
      </w:r>
      <w:proofErr w:type="spellStart"/>
      <w:r w:rsidRPr="00FB6A68">
        <w:rPr>
          <w:rFonts w:ascii="Times New Roman" w:eastAsia="Times New Roman" w:hAnsi="Times New Roman"/>
          <w:sz w:val="28"/>
          <w:szCs w:val="28"/>
          <w:lang w:eastAsia="ru-RU"/>
        </w:rPr>
        <w:t>степ-платформы</w:t>
      </w:r>
      <w:proofErr w:type="spellEnd"/>
      <w:r w:rsidRPr="00FB6A68">
        <w:rPr>
          <w:rFonts w:ascii="Times New Roman" w:eastAsia="Times New Roman" w:hAnsi="Times New Roman"/>
          <w:sz w:val="28"/>
          <w:szCs w:val="28"/>
          <w:lang w:eastAsia="ru-RU"/>
        </w:rPr>
        <w:t>, флажки, массажные мячи, скакалки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кегли, обручи</w:t>
      </w:r>
      <w:r w:rsidRPr="00AA7085">
        <w:rPr>
          <w:rFonts w:ascii="Times New Roman" w:hAnsi="Times New Roman"/>
          <w:sz w:val="28"/>
          <w:szCs w:val="28"/>
        </w:rPr>
        <w:t xml:space="preserve">, а также игрушки-куклы, игрушки-животные и др.; </w:t>
      </w:r>
    </w:p>
    <w:p w:rsidR="008D7761" w:rsidRPr="00AA7085" w:rsidRDefault="008D7761" w:rsidP="0095780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AA7085">
        <w:rPr>
          <w:rFonts w:ascii="Times New Roman" w:hAnsi="Times New Roman"/>
          <w:sz w:val="28"/>
          <w:szCs w:val="28"/>
        </w:rPr>
        <w:t xml:space="preserve">Музыкальные инструменты: фортепиано, барабаны, бубны, маракасы, бубенцы, тарелки, ложки, </w:t>
      </w:r>
      <w:r>
        <w:rPr>
          <w:rFonts w:ascii="Times New Roman" w:hAnsi="Times New Roman"/>
          <w:sz w:val="28"/>
          <w:szCs w:val="28"/>
        </w:rPr>
        <w:t xml:space="preserve">палочки, </w:t>
      </w:r>
      <w:proofErr w:type="spellStart"/>
      <w:r>
        <w:rPr>
          <w:rFonts w:ascii="Times New Roman" w:hAnsi="Times New Roman"/>
          <w:sz w:val="28"/>
          <w:szCs w:val="28"/>
        </w:rPr>
        <w:t>трещетки</w:t>
      </w:r>
      <w:proofErr w:type="spellEnd"/>
      <w:r>
        <w:rPr>
          <w:rFonts w:ascii="Times New Roman" w:hAnsi="Times New Roman"/>
          <w:sz w:val="28"/>
          <w:szCs w:val="28"/>
        </w:rPr>
        <w:t>, колокольчики</w:t>
      </w:r>
      <w:r w:rsidRPr="00AA7085">
        <w:rPr>
          <w:rFonts w:ascii="Times New Roman" w:hAnsi="Times New Roman"/>
          <w:sz w:val="28"/>
          <w:szCs w:val="28"/>
        </w:rPr>
        <w:t xml:space="preserve">; </w:t>
      </w:r>
      <w:proofErr w:type="gramEnd"/>
    </w:p>
    <w:p w:rsidR="008D7761" w:rsidRPr="00AA7085" w:rsidRDefault="008D7761" w:rsidP="0095780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A7085">
        <w:rPr>
          <w:rFonts w:ascii="Times New Roman" w:hAnsi="Times New Roman"/>
          <w:sz w:val="28"/>
          <w:szCs w:val="28"/>
        </w:rPr>
        <w:t xml:space="preserve"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доска и др.; </w:t>
      </w:r>
    </w:p>
    <w:p w:rsidR="008D7761" w:rsidRPr="00F037A3" w:rsidRDefault="008D7761" w:rsidP="00957803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7A3">
        <w:rPr>
          <w:rFonts w:ascii="Times New Roman" w:hAnsi="Times New Roman"/>
          <w:sz w:val="28"/>
          <w:szCs w:val="28"/>
        </w:rPr>
        <w:t>Аудиозаписи, видеофильмы, презентации (записи со звучанием музыкальных инструментов и танцевальных коллективов; фрагментов из мультфильмов, развивающих роликов и т.п.</w:t>
      </w:r>
      <w:r>
        <w:rPr>
          <w:rFonts w:ascii="Times New Roman" w:hAnsi="Times New Roman"/>
          <w:sz w:val="28"/>
          <w:szCs w:val="28"/>
        </w:rPr>
        <w:t>).</w:t>
      </w:r>
    </w:p>
    <w:p w:rsidR="008D7761" w:rsidRDefault="008D7761" w:rsidP="00957803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784">
        <w:rPr>
          <w:rFonts w:ascii="Times New Roman" w:hAnsi="Times New Roman" w:cs="Times New Roman"/>
          <w:b/>
          <w:sz w:val="28"/>
          <w:szCs w:val="28"/>
        </w:rPr>
        <w:t>Список используемой методической литературы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D7761" w:rsidRPr="00AD1B91" w:rsidRDefault="008D7761" w:rsidP="00957803">
      <w:pPr>
        <w:numPr>
          <w:ilvl w:val="0"/>
          <w:numId w:val="1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специальных (коррекционных) образовательных учреждений VIII вида: Подготовительный, 1—4 классы</w:t>
      </w:r>
      <w:proofErr w:type="gramStart"/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AD1B91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ред. В.В. Воронковой; 8-е издание. - М.: Просвещение, 2013.</w:t>
      </w:r>
    </w:p>
    <w:p w:rsidR="008D7761" w:rsidRPr="00AD1B91" w:rsidRDefault="008D7761" w:rsidP="00957803">
      <w:pPr>
        <w:numPr>
          <w:ilvl w:val="0"/>
          <w:numId w:val="1"/>
        </w:numPr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</w:pPr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Примерные рабочие программы по учебным предметам и коррекционным курсам образования </w:t>
      </w:r>
      <w:proofErr w:type="gramStart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обучающихся</w:t>
      </w:r>
      <w:proofErr w:type="gramEnd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с умственной отсталостью. Вариант 1. 1 дополнительный, 1 классы / </w:t>
      </w:r>
      <w:proofErr w:type="spellStart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>М-во</w:t>
      </w:r>
      <w:proofErr w:type="spellEnd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образования и науки</w:t>
      </w:r>
      <w:proofErr w:type="gramStart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 Р</w:t>
      </w:r>
      <w:proofErr w:type="gramEnd"/>
      <w:r w:rsidRPr="00AD1B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  <w:lang w:eastAsia="ru-RU"/>
        </w:rPr>
        <w:t xml:space="preserve">ос. Федерации. – М.: Просвещение, 2018.  </w:t>
      </w:r>
    </w:p>
    <w:p w:rsidR="008D7761" w:rsidRPr="00FB6A68" w:rsidRDefault="008D7761" w:rsidP="00957803">
      <w:pPr>
        <w:numPr>
          <w:ilvl w:val="0"/>
          <w:numId w:val="5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Образцова Т.Н.  «Музыкальные игры для детей», Москва, издательство «Лада», 2005г.;</w:t>
      </w:r>
    </w:p>
    <w:p w:rsidR="008D7761" w:rsidRPr="00FB6A68" w:rsidRDefault="008D7761" w:rsidP="00957803">
      <w:pPr>
        <w:numPr>
          <w:ilvl w:val="0"/>
          <w:numId w:val="5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Касицына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Бородина И.Г «Коррекционная ритмика», Москва, издательство «Гном и Д», 2007г.;</w:t>
      </w:r>
    </w:p>
    <w:p w:rsidR="008D7761" w:rsidRPr="00FB6A68" w:rsidRDefault="008D7761" w:rsidP="00957803">
      <w:pPr>
        <w:numPr>
          <w:ilvl w:val="0"/>
          <w:numId w:val="5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Щемененко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Топотушки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хлопотушки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Ростов-на-Дону, издательство «Феникс», 2011г.;</w:t>
      </w:r>
    </w:p>
    <w:p w:rsidR="008D7761" w:rsidRPr="00FB6A68" w:rsidRDefault="008D7761" w:rsidP="00957803">
      <w:pPr>
        <w:numPr>
          <w:ilvl w:val="0"/>
          <w:numId w:val="5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Каплунова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И., </w:t>
      </w: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Новоскольцева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«Потанцуй со мной дружок», Санкт-Петербург, издательство «Невская нота», 2010г.;</w:t>
      </w:r>
    </w:p>
    <w:p w:rsidR="008D7761" w:rsidRPr="00FB6A68" w:rsidRDefault="008D7761" w:rsidP="00957803">
      <w:pPr>
        <w:numPr>
          <w:ilvl w:val="0"/>
          <w:numId w:val="5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Затямина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 «Музыкальная ритмика», Москва, издательство «Глобус», 2009г.;</w:t>
      </w:r>
    </w:p>
    <w:p w:rsidR="008D7761" w:rsidRPr="00FB6A68" w:rsidRDefault="008D7761" w:rsidP="00957803">
      <w:pPr>
        <w:numPr>
          <w:ilvl w:val="0"/>
          <w:numId w:val="5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Метлов</w:t>
      </w:r>
      <w:proofErr w:type="spellEnd"/>
      <w:r w:rsidRPr="00FB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«Музыка для утренней гимнастики в детском саду». – М.: Советский композитор, 1976г.;</w:t>
      </w:r>
    </w:p>
    <w:p w:rsidR="008D7761" w:rsidRDefault="008D7761" w:rsidP="00957803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7761">
        <w:rPr>
          <w:rFonts w:ascii="Times New Roman" w:hAnsi="Times New Roman"/>
          <w:sz w:val="28"/>
          <w:szCs w:val="28"/>
        </w:rPr>
        <w:t xml:space="preserve">Интернет – ресурсы: </w:t>
      </w:r>
      <w:hyperlink r:id="rId5" w:history="1">
        <w:r w:rsidRPr="008D7761">
          <w:rPr>
            <w:rFonts w:ascii="Times New Roman" w:hAnsi="Times New Roman"/>
            <w:sz w:val="28"/>
            <w:szCs w:val="28"/>
          </w:rPr>
          <w:t>http://zaycev.net</w:t>
        </w:r>
      </w:hyperlink>
      <w:r w:rsidRPr="008D7761">
        <w:rPr>
          <w:rFonts w:ascii="Times New Roman" w:hAnsi="Times New Roman"/>
          <w:sz w:val="28"/>
          <w:szCs w:val="28"/>
        </w:rPr>
        <w:t xml:space="preserve">, </w:t>
      </w:r>
      <w:hyperlink r:id="rId6" w:history="1">
        <w:r w:rsidRPr="008D7761">
          <w:rPr>
            <w:rFonts w:ascii="Times New Roman" w:hAnsi="Times New Roman"/>
            <w:sz w:val="28"/>
            <w:szCs w:val="28"/>
          </w:rPr>
          <w:t>https://zf.fm</w:t>
        </w:r>
      </w:hyperlink>
      <w:r w:rsidRPr="008D7761">
        <w:rPr>
          <w:rFonts w:ascii="Times New Roman" w:hAnsi="Times New Roman"/>
          <w:sz w:val="28"/>
          <w:szCs w:val="28"/>
        </w:rPr>
        <w:t xml:space="preserve">, </w:t>
      </w:r>
      <w:hyperlink r:id="rId7" w:history="1">
        <w:r w:rsidRPr="008D7761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https://pesni-tut.com</w:t>
        </w:r>
      </w:hyperlink>
      <w:r w:rsidRPr="008D7761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8D7761">
          <w:rPr>
            <w:rFonts w:ascii="Times New Roman" w:hAnsi="Times New Roman"/>
            <w:sz w:val="28"/>
            <w:szCs w:val="28"/>
          </w:rPr>
          <w:t>http://montessoriself.ru</w:t>
        </w:r>
      </w:hyperlink>
      <w:r w:rsidRPr="008D7761">
        <w:rPr>
          <w:rFonts w:ascii="Times New Roman" w:hAnsi="Times New Roman"/>
          <w:sz w:val="28"/>
          <w:szCs w:val="28"/>
        </w:rPr>
        <w:t xml:space="preserve">, </w:t>
      </w:r>
      <w:hyperlink r:id="rId9" w:history="1">
        <w:r w:rsidRPr="008D7761">
          <w:rPr>
            <w:rFonts w:ascii="Times New Roman" w:hAnsi="Times New Roman"/>
            <w:sz w:val="28"/>
            <w:szCs w:val="28"/>
          </w:rPr>
          <w:t>https://www.youtube.com</w:t>
        </w:r>
      </w:hyperlink>
      <w:r w:rsidRPr="008D7761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8D7761">
          <w:rPr>
            <w:rFonts w:ascii="Times New Roman" w:hAnsi="Times New Roman"/>
            <w:sz w:val="28"/>
            <w:szCs w:val="28"/>
          </w:rPr>
          <w:t>http://muzruk.info</w:t>
        </w:r>
      </w:hyperlink>
      <w:r w:rsidRPr="008D7761">
        <w:rPr>
          <w:rFonts w:ascii="Times New Roman" w:hAnsi="Times New Roman"/>
          <w:sz w:val="28"/>
          <w:szCs w:val="28"/>
        </w:rPr>
        <w:t xml:space="preserve">, </w:t>
      </w:r>
    </w:p>
    <w:p w:rsidR="00090190" w:rsidRDefault="00090190" w:rsidP="008D7761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495" w:rsidRPr="00834203" w:rsidRDefault="00172495" w:rsidP="00172495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834203">
        <w:rPr>
          <w:rFonts w:ascii="Times New Roman" w:eastAsia="Calibri" w:hAnsi="Times New Roman" w:cs="Times New Roman"/>
          <w:b/>
          <w:sz w:val="28"/>
        </w:rPr>
        <w:lastRenderedPageBreak/>
        <w:t xml:space="preserve">Государственное казенное общеобразовательное учреждение </w:t>
      </w:r>
      <w:r w:rsidRPr="00834203">
        <w:rPr>
          <w:rFonts w:ascii="Times New Roman" w:eastAsia="Calibri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172495" w:rsidRPr="009774C3" w:rsidTr="00DD64FA">
        <w:tc>
          <w:tcPr>
            <w:tcW w:w="3511" w:type="dxa"/>
            <w:shd w:val="clear" w:color="auto" w:fill="auto"/>
          </w:tcPr>
          <w:p w:rsidR="00172495" w:rsidRPr="009774C3" w:rsidRDefault="00172495" w:rsidP="00DD64FA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____(М.О.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Некляева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                 </w:t>
            </w:r>
          </w:p>
          <w:p w:rsidR="00172495" w:rsidRPr="00DC5F9D" w:rsidRDefault="00172495" w:rsidP="00DD64FA">
            <w:pPr>
              <w:pStyle w:val="a6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 w:rsidRPr="00DC5F9D">
              <w:t>Принята</w:t>
            </w:r>
            <w:proofErr w:type="gramEnd"/>
            <w:r w:rsidRPr="00DC5F9D">
              <w:t xml:space="preserve"> решением педагогического совета протокол </w:t>
            </w:r>
          </w:p>
          <w:p w:rsidR="00172495" w:rsidRDefault="00172495" w:rsidP="00DD64F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</w:t>
            </w:r>
            <w:r w:rsidRPr="00DC5F9D">
              <w:t xml:space="preserve"> авгу</w:t>
            </w:r>
            <w:r>
              <w:t>ста 2023 г. № 1</w:t>
            </w:r>
            <w:r w:rsidRPr="00DC5F9D">
              <w:t xml:space="preserve"> </w:t>
            </w:r>
          </w:p>
          <w:p w:rsidR="00172495" w:rsidRPr="00DC5F9D" w:rsidRDefault="00172495" w:rsidP="00DD64F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  <w:p w:rsidR="00172495" w:rsidRPr="00DC5F9D" w:rsidRDefault="00172495" w:rsidP="00DD64F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 w:rsidRPr="00DC5F9D">
              <w:t>Рассмотрена</w:t>
            </w:r>
            <w:proofErr w:type="gramEnd"/>
            <w:r w:rsidRPr="00DC5F9D">
              <w:t xml:space="preserve"> на заседании МО</w:t>
            </w:r>
            <w:r w:rsidRPr="00DC5F9D">
              <w:br/>
              <w:t xml:space="preserve">протокол </w:t>
            </w:r>
            <w:r w:rsidRPr="00DC5F9D">
              <w:br/>
              <w:t>от «___» августа 202</w:t>
            </w:r>
            <w:r>
              <w:t>3</w:t>
            </w:r>
            <w:r w:rsidRPr="00DC5F9D">
              <w:t>г. №_____</w:t>
            </w:r>
          </w:p>
        </w:tc>
        <w:tc>
          <w:tcPr>
            <w:tcW w:w="3118" w:type="dxa"/>
            <w:shd w:val="clear" w:color="auto" w:fill="auto"/>
          </w:tcPr>
          <w:p w:rsidR="00172495" w:rsidRPr="009774C3" w:rsidRDefault="00172495" w:rsidP="00DD64FA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172495" w:rsidRDefault="00172495" w:rsidP="00DD64FA">
            <w:pPr>
              <w:pStyle w:val="a6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172495" w:rsidRPr="00DC5F9D" w:rsidRDefault="00172495" w:rsidP="00DD64FA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школа-интернат №2</w:t>
            </w:r>
          </w:p>
          <w:p w:rsidR="00172495" w:rsidRPr="00DC5F9D" w:rsidRDefault="00172495" w:rsidP="00DD64FA">
            <w:pPr>
              <w:pStyle w:val="a6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proofErr w:type="spellStart"/>
            <w:r>
              <w:t>А.М.Небыков</w:t>
            </w:r>
            <w:proofErr w:type="spellEnd"/>
            <w:r w:rsidRPr="00DC5F9D">
              <w:t>)</w:t>
            </w:r>
          </w:p>
        </w:tc>
      </w:tr>
      <w:tr w:rsidR="00172495" w:rsidTr="00DD64FA">
        <w:tc>
          <w:tcPr>
            <w:tcW w:w="3511" w:type="dxa"/>
            <w:shd w:val="clear" w:color="auto" w:fill="auto"/>
          </w:tcPr>
          <w:p w:rsidR="00172495" w:rsidRPr="009774C3" w:rsidRDefault="00172495" w:rsidP="00DD64FA">
            <w:pPr>
              <w:pStyle w:val="a6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172495" w:rsidRPr="009774C3" w:rsidRDefault="00172495" w:rsidP="00DD64FA">
            <w:pPr>
              <w:spacing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172495" w:rsidRPr="00DC5F9D" w:rsidRDefault="00172495" w:rsidP="00DD64FA">
            <w:pPr>
              <w:pStyle w:val="a6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 w:rsidRPr="00DC5F9D">
              <w:t xml:space="preserve"> в действие приказом</w:t>
            </w:r>
          </w:p>
          <w:p w:rsidR="00172495" w:rsidRPr="00DC5F9D" w:rsidRDefault="00172495" w:rsidP="00DD64FA">
            <w:pPr>
              <w:pStyle w:val="a6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>
              <w:t xml:space="preserve">3 </w:t>
            </w:r>
            <w:r w:rsidRPr="00DC5F9D">
              <w:t>г.</w:t>
            </w:r>
            <w:r>
              <w:t xml:space="preserve"> № 307</w:t>
            </w:r>
          </w:p>
          <w:p w:rsidR="00172495" w:rsidRPr="00DC5F9D" w:rsidRDefault="00172495" w:rsidP="00DD64FA">
            <w:pPr>
              <w:pStyle w:val="a6"/>
              <w:tabs>
                <w:tab w:val="left" w:pos="0"/>
                <w:tab w:val="left" w:pos="6237"/>
              </w:tabs>
            </w:pPr>
          </w:p>
        </w:tc>
      </w:tr>
    </w:tbl>
    <w:p w:rsidR="00090190" w:rsidRDefault="00090190" w:rsidP="008D7761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495" w:rsidRDefault="00172495" w:rsidP="008D7761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495" w:rsidRDefault="00172495" w:rsidP="008D7761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495" w:rsidRDefault="00172495" w:rsidP="008D7761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495" w:rsidRDefault="00172495" w:rsidP="008D7761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495" w:rsidRDefault="00172495" w:rsidP="008D7761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495" w:rsidRDefault="00172495" w:rsidP="008D7761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D35" w:rsidRPr="00F55D35" w:rsidRDefault="00F55D35" w:rsidP="0017249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F55D35">
        <w:rPr>
          <w:rStyle w:val="normaltextrun"/>
          <w:b/>
          <w:bCs/>
        </w:rPr>
        <w:t>Календарно-тематическое планирование</w:t>
      </w:r>
    </w:p>
    <w:p w:rsidR="00F55D35" w:rsidRPr="00F55D35" w:rsidRDefault="00F55D35" w:rsidP="00F55D3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F55D35">
        <w:rPr>
          <w:rStyle w:val="normaltextrun"/>
          <w:b/>
          <w:bCs/>
        </w:rPr>
        <w:t>по ритмике</w:t>
      </w:r>
    </w:p>
    <w:p w:rsidR="00F55D35" w:rsidRPr="00F55D35" w:rsidRDefault="00F55D35" w:rsidP="00F55D3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F55D35">
        <w:rPr>
          <w:rStyle w:val="normaltextrun"/>
          <w:b/>
          <w:bCs/>
        </w:rPr>
        <w:t>6</w:t>
      </w:r>
      <w:r w:rsidR="00C04934">
        <w:rPr>
          <w:rStyle w:val="normaltextrun"/>
          <w:b/>
          <w:bCs/>
        </w:rPr>
        <w:t xml:space="preserve"> </w:t>
      </w:r>
      <w:r w:rsidR="00C04934">
        <w:rPr>
          <w:rStyle w:val="contextualspellingandgrammarerror"/>
          <w:b/>
          <w:bCs/>
        </w:rPr>
        <w:t>«</w:t>
      </w:r>
      <w:r>
        <w:rPr>
          <w:rStyle w:val="contextualspellingandgrammarerror"/>
          <w:b/>
          <w:bCs/>
        </w:rPr>
        <w:t>Б</w:t>
      </w:r>
      <w:r w:rsidRPr="00F55D35">
        <w:rPr>
          <w:rStyle w:val="contextualspellingandgrammarerror"/>
          <w:b/>
          <w:bCs/>
        </w:rPr>
        <w:t>»</w:t>
      </w:r>
      <w:r w:rsidRPr="00F55D35">
        <w:rPr>
          <w:rStyle w:val="normaltextrun"/>
          <w:b/>
          <w:bCs/>
        </w:rPr>
        <w:t> класс (вариант 1)</w:t>
      </w:r>
      <w:r w:rsidRPr="00F55D35">
        <w:rPr>
          <w:rStyle w:val="eop"/>
        </w:rPr>
        <w:t> </w:t>
      </w:r>
    </w:p>
    <w:p w:rsidR="00F55D35" w:rsidRPr="00F55D35" w:rsidRDefault="00F55D35" w:rsidP="00F55D3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F55D35">
        <w:rPr>
          <w:rStyle w:val="eop"/>
        </w:rPr>
        <w:t> </w:t>
      </w:r>
    </w:p>
    <w:p w:rsidR="00F55D35" w:rsidRPr="00F55D35" w:rsidRDefault="00F55D35" w:rsidP="00F55D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F55D35">
        <w:rPr>
          <w:rStyle w:val="eop"/>
        </w:rPr>
        <w:t> </w:t>
      </w:r>
    </w:p>
    <w:p w:rsidR="00F55D35" w:rsidRDefault="00F55D35" w:rsidP="00F55D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32"/>
          <w:szCs w:val="32"/>
        </w:rPr>
        <w:t> </w:t>
      </w:r>
    </w:p>
    <w:p w:rsidR="00F55D35" w:rsidRDefault="00F55D35" w:rsidP="00F55D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32"/>
          <w:szCs w:val="32"/>
        </w:rPr>
        <w:t> </w:t>
      </w:r>
    </w:p>
    <w:p w:rsidR="00F55D35" w:rsidRDefault="00F55D35" w:rsidP="00F55D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F55D35" w:rsidRDefault="00F55D35" w:rsidP="00F55D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F55D35" w:rsidRDefault="00F55D35" w:rsidP="00F55D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F55D35" w:rsidRDefault="00F55D35" w:rsidP="00F55D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F55D35" w:rsidRDefault="00F55D35" w:rsidP="00F55D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F55D35" w:rsidRDefault="00F55D35" w:rsidP="00F55D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F55D35" w:rsidRDefault="00F55D35" w:rsidP="00F55D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F55D35" w:rsidRDefault="00F55D35" w:rsidP="00F55D3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:rsidR="00F55D35" w:rsidRDefault="00F55D35" w:rsidP="00F55D3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>
        <w:rPr>
          <w:rStyle w:val="eop"/>
        </w:rPr>
        <w:t xml:space="preserve">                                                                                                                                </w:t>
      </w:r>
    </w:p>
    <w:tbl>
      <w:tblPr>
        <w:tblW w:w="0" w:type="auto"/>
        <w:jc w:val="right"/>
        <w:tblLook w:val="04A0"/>
      </w:tblPr>
      <w:tblGrid>
        <w:gridCol w:w="4785"/>
      </w:tblGrid>
      <w:tr w:rsidR="00F55D35" w:rsidRPr="007B23C2" w:rsidTr="00960302">
        <w:trPr>
          <w:jc w:val="right"/>
        </w:trPr>
        <w:tc>
          <w:tcPr>
            <w:tcW w:w="4785" w:type="dxa"/>
          </w:tcPr>
          <w:p w:rsidR="00F55D35" w:rsidRPr="007B23C2" w:rsidRDefault="00F55D35" w:rsidP="00F55D35">
            <w:pPr>
              <w:tabs>
                <w:tab w:val="left" w:pos="219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3C2">
              <w:rPr>
                <w:rFonts w:ascii="Times New Roman" w:hAnsi="Times New Roman" w:cs="Times New Roman"/>
                <w:sz w:val="24"/>
                <w:szCs w:val="24"/>
              </w:rPr>
              <w:t>Разработала:</w:t>
            </w:r>
          </w:p>
          <w:p w:rsidR="00F55D35" w:rsidRPr="007B23C2" w:rsidRDefault="00F55D35" w:rsidP="00960302">
            <w:pPr>
              <w:tabs>
                <w:tab w:val="left" w:pos="219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7B23C2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  <w:p w:rsidR="00F55D35" w:rsidRPr="007B23C2" w:rsidRDefault="00F55D35" w:rsidP="00960302">
            <w:pPr>
              <w:tabs>
                <w:tab w:val="left" w:pos="219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Рачковская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А.М</w:t>
            </w:r>
          </w:p>
          <w:p w:rsidR="00F55D35" w:rsidRPr="007B23C2" w:rsidRDefault="00F55D35" w:rsidP="009603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55D35" w:rsidRDefault="00F55D35" w:rsidP="00F55D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55D35" w:rsidRDefault="00F55D35" w:rsidP="00F55D3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>
        <w:rPr>
          <w:rStyle w:val="eop"/>
        </w:rPr>
        <w:t xml:space="preserve">    </w:t>
      </w:r>
    </w:p>
    <w:p w:rsidR="00F55D35" w:rsidRDefault="00F55D35" w:rsidP="00F55D35">
      <w:pPr>
        <w:spacing w:after="0" w:line="240" w:lineRule="auto"/>
        <w:rPr>
          <w:rStyle w:val="eop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495" w:rsidRDefault="00172495" w:rsidP="005C39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495" w:rsidRDefault="00172495" w:rsidP="005C39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D35" w:rsidRPr="00F55D35" w:rsidRDefault="00F55D35" w:rsidP="005C39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D35">
        <w:rPr>
          <w:rFonts w:ascii="Times New Roman" w:hAnsi="Times New Roman" w:cs="Times New Roman"/>
          <w:b/>
          <w:sz w:val="24"/>
          <w:szCs w:val="24"/>
        </w:rPr>
        <w:lastRenderedPageBreak/>
        <w:t>Календарно</w:t>
      </w:r>
      <w:r w:rsidR="00C04934">
        <w:rPr>
          <w:rFonts w:ascii="Times New Roman" w:hAnsi="Times New Roman" w:cs="Times New Roman"/>
          <w:b/>
          <w:sz w:val="24"/>
          <w:szCs w:val="24"/>
        </w:rPr>
        <w:t>-тематическое планирование. 6 «Б</w:t>
      </w:r>
      <w:r w:rsidRPr="00F55D35">
        <w:rPr>
          <w:rFonts w:ascii="Times New Roman" w:hAnsi="Times New Roman" w:cs="Times New Roman"/>
          <w:b/>
          <w:sz w:val="24"/>
          <w:szCs w:val="24"/>
        </w:rPr>
        <w:t>» класса.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119"/>
        <w:gridCol w:w="992"/>
        <w:gridCol w:w="1276"/>
        <w:gridCol w:w="2551"/>
        <w:gridCol w:w="1701"/>
      </w:tblGrid>
      <w:tr w:rsidR="00F55D35" w:rsidRPr="00F55D35" w:rsidTr="005C39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55D3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55D3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55D3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на ориентировку в пространстве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на ориентировку в пространстве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на ориентировку в пространстве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Ходьба и бег с высоким подниманием колен под музыку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Ходьба и бег с высоким подниманием колен под музыку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Ходьба и бег с высоким подниманием колен под музыку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Ходьба и бег с отбрасыванием прямой ноги вперед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Ходьба и бег с отбрасыванием прямой ноги вперед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Ходьба и бег с отбрасыванием прямой ноги вперед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Ходьба и бег с оттягиванием носка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Ходьба и бег с оттягиванием носка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Ходьба и бег с оттягиванием носка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на ориентировку в пространстве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на ориентировку в пространстве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на ориентировку в пространстве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Перестроение из колонны парами, в колонну по одному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Перестроение из колонны парами, в колонну по одному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Перестроение из колонны парами, в колонну по одному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Перестроение в круг из шеренги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Перестроение в круг из шеренги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Перестроение в круг из шеренги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Ходьба вдоль стен с четкими поворотами на углах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Ходьба вдоль стен с четкими поворотами на углах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Ходьба вдоль стен с четкими поворотами на углах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Ритмико-гимнастические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в шеренгу, круг, пары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в шеренгу, круг, пары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в шеренгу, круг, пары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русской пляски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Знакомство, разучивание.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русской пляски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русской пляски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5D35" w:rsidRPr="00F55D35" w:rsidTr="005C3905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D35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урок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D35" w:rsidRPr="00F55D35" w:rsidRDefault="00F55D35" w:rsidP="005C3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55D35" w:rsidRPr="00BC42FB" w:rsidRDefault="00F55D35" w:rsidP="00F55D35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090190" w:rsidRPr="00E66C90" w:rsidRDefault="00E66C90" w:rsidP="008D7761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6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ИТОГО: 34ч</w:t>
      </w:r>
    </w:p>
    <w:p w:rsidR="0069215C" w:rsidRDefault="0069215C" w:rsidP="008D7761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15C" w:rsidRDefault="0069215C" w:rsidP="008D7761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15C" w:rsidRDefault="0069215C" w:rsidP="008D7761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190" w:rsidRDefault="00090190" w:rsidP="00545E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E0C" w:rsidRDefault="00545E0C" w:rsidP="00545E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E0C" w:rsidRDefault="00545E0C" w:rsidP="00545E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E0C" w:rsidRDefault="00545E0C" w:rsidP="00545E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E0C" w:rsidRDefault="00545E0C" w:rsidP="00545E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E0C" w:rsidRDefault="00545E0C" w:rsidP="00545E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E0C" w:rsidRDefault="00545E0C" w:rsidP="00545E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E0C" w:rsidRDefault="00545E0C" w:rsidP="00545E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45E0C" w:rsidSect="00045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8ABA781E"/>
    <w:lvl w:ilvl="0" w:tplc="04190001">
      <w:start w:val="1"/>
      <w:numFmt w:val="bullet"/>
      <w:lvlText w:val=""/>
      <w:lvlJc w:val="left"/>
      <w:pPr>
        <w:tabs>
          <w:tab w:val="num" w:pos="2062"/>
        </w:tabs>
      </w:pPr>
      <w:rPr>
        <w:rFonts w:ascii="Symbol" w:hAnsi="Symbol"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C635302"/>
    <w:multiLevelType w:val="multilevel"/>
    <w:tmpl w:val="58227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F7F9D"/>
    <w:multiLevelType w:val="multilevel"/>
    <w:tmpl w:val="E054A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4F3C10"/>
    <w:multiLevelType w:val="multilevel"/>
    <w:tmpl w:val="D9E6D3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B04FA9"/>
    <w:multiLevelType w:val="hybridMultilevel"/>
    <w:tmpl w:val="B636BD0C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11B745BF"/>
    <w:multiLevelType w:val="multilevel"/>
    <w:tmpl w:val="180E2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1972C2"/>
    <w:multiLevelType w:val="hybridMultilevel"/>
    <w:tmpl w:val="88E06F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32F3235"/>
    <w:multiLevelType w:val="hybridMultilevel"/>
    <w:tmpl w:val="6304242A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50819A3"/>
    <w:multiLevelType w:val="hybridMultilevel"/>
    <w:tmpl w:val="C4D6E5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18B76302"/>
    <w:multiLevelType w:val="multilevel"/>
    <w:tmpl w:val="713A2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97424C"/>
    <w:multiLevelType w:val="hybridMultilevel"/>
    <w:tmpl w:val="38706C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2071EDA"/>
    <w:multiLevelType w:val="hybridMultilevel"/>
    <w:tmpl w:val="739E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15082D"/>
    <w:multiLevelType w:val="hybridMultilevel"/>
    <w:tmpl w:val="69344788"/>
    <w:lvl w:ilvl="0" w:tplc="7FC62B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5A4C52"/>
    <w:multiLevelType w:val="hybridMultilevel"/>
    <w:tmpl w:val="6F00DB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63C098E"/>
    <w:multiLevelType w:val="multilevel"/>
    <w:tmpl w:val="93E2D9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0F479C"/>
    <w:multiLevelType w:val="multilevel"/>
    <w:tmpl w:val="713A2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B187BEA"/>
    <w:multiLevelType w:val="hybridMultilevel"/>
    <w:tmpl w:val="05AA83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FF62E39"/>
    <w:multiLevelType w:val="hybridMultilevel"/>
    <w:tmpl w:val="24A40C9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7127DD6"/>
    <w:multiLevelType w:val="hybridMultilevel"/>
    <w:tmpl w:val="7A022322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9D27DCD"/>
    <w:multiLevelType w:val="hybridMultilevel"/>
    <w:tmpl w:val="A9FCDA80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BB71B07"/>
    <w:multiLevelType w:val="hybridMultilevel"/>
    <w:tmpl w:val="82907240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130227B"/>
    <w:multiLevelType w:val="multilevel"/>
    <w:tmpl w:val="EF2C2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F75086"/>
    <w:multiLevelType w:val="multilevel"/>
    <w:tmpl w:val="4784E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B860725"/>
    <w:multiLevelType w:val="hybridMultilevel"/>
    <w:tmpl w:val="71B48FA8"/>
    <w:lvl w:ilvl="0" w:tplc="A132973A">
      <w:start w:val="1"/>
      <w:numFmt w:val="decimal"/>
      <w:lvlText w:val="%1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C745305"/>
    <w:multiLevelType w:val="hybridMultilevel"/>
    <w:tmpl w:val="C630B006"/>
    <w:lvl w:ilvl="0" w:tplc="D76CE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BD83AC5"/>
    <w:multiLevelType w:val="hybridMultilevel"/>
    <w:tmpl w:val="9D0E9EE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C1604D5"/>
    <w:multiLevelType w:val="hybridMultilevel"/>
    <w:tmpl w:val="226AA92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8">
    <w:nsid w:val="5F0914C3"/>
    <w:multiLevelType w:val="hybridMultilevel"/>
    <w:tmpl w:val="4F14150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57051FB"/>
    <w:multiLevelType w:val="multilevel"/>
    <w:tmpl w:val="9146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FE04F2"/>
    <w:multiLevelType w:val="hybridMultilevel"/>
    <w:tmpl w:val="2C74B2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68024A"/>
    <w:multiLevelType w:val="hybridMultilevel"/>
    <w:tmpl w:val="0D7EF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B82454"/>
    <w:multiLevelType w:val="hybridMultilevel"/>
    <w:tmpl w:val="DF2E8B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1134385"/>
    <w:multiLevelType w:val="hybridMultilevel"/>
    <w:tmpl w:val="C61CC5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4"/>
  </w:num>
  <w:num w:numId="3">
    <w:abstractNumId w:val="4"/>
  </w:num>
  <w:num w:numId="4">
    <w:abstractNumId w:val="30"/>
  </w:num>
  <w:num w:numId="5">
    <w:abstractNumId w:val="28"/>
  </w:num>
  <w:num w:numId="6">
    <w:abstractNumId w:val="8"/>
  </w:num>
  <w:num w:numId="7">
    <w:abstractNumId w:val="0"/>
  </w:num>
  <w:num w:numId="8">
    <w:abstractNumId w:val="31"/>
  </w:num>
  <w:num w:numId="9">
    <w:abstractNumId w:val="12"/>
  </w:num>
  <w:num w:numId="10">
    <w:abstractNumId w:val="11"/>
  </w:num>
  <w:num w:numId="11">
    <w:abstractNumId w:val="20"/>
  </w:num>
  <w:num w:numId="12">
    <w:abstractNumId w:val="19"/>
  </w:num>
  <w:num w:numId="13">
    <w:abstractNumId w:val="25"/>
  </w:num>
  <w:num w:numId="14">
    <w:abstractNumId w:val="21"/>
  </w:num>
  <w:num w:numId="15">
    <w:abstractNumId w:val="7"/>
  </w:num>
  <w:num w:numId="16">
    <w:abstractNumId w:val="17"/>
  </w:num>
  <w:num w:numId="17">
    <w:abstractNumId w:val="14"/>
  </w:num>
  <w:num w:numId="18">
    <w:abstractNumId w:val="26"/>
  </w:num>
  <w:num w:numId="19">
    <w:abstractNumId w:val="1"/>
  </w:num>
  <w:num w:numId="20">
    <w:abstractNumId w:val="29"/>
  </w:num>
  <w:num w:numId="21">
    <w:abstractNumId w:val="2"/>
  </w:num>
  <w:num w:numId="22">
    <w:abstractNumId w:val="15"/>
  </w:num>
  <w:num w:numId="23">
    <w:abstractNumId w:val="22"/>
  </w:num>
  <w:num w:numId="24">
    <w:abstractNumId w:val="3"/>
  </w:num>
  <w:num w:numId="25">
    <w:abstractNumId w:val="10"/>
  </w:num>
  <w:num w:numId="26">
    <w:abstractNumId w:val="32"/>
  </w:num>
  <w:num w:numId="27">
    <w:abstractNumId w:val="18"/>
  </w:num>
  <w:num w:numId="28">
    <w:abstractNumId w:val="5"/>
  </w:num>
  <w:num w:numId="29">
    <w:abstractNumId w:val="9"/>
  </w:num>
  <w:num w:numId="30">
    <w:abstractNumId w:val="16"/>
  </w:num>
  <w:num w:numId="31">
    <w:abstractNumId w:val="23"/>
  </w:num>
  <w:num w:numId="32">
    <w:abstractNumId w:val="10"/>
  </w:num>
  <w:num w:numId="33">
    <w:abstractNumId w:val="33"/>
  </w:num>
  <w:num w:numId="34">
    <w:abstractNumId w:val="6"/>
  </w:num>
  <w:num w:numId="3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00E7"/>
    <w:rsid w:val="000455C1"/>
    <w:rsid w:val="00061534"/>
    <w:rsid w:val="000824C2"/>
    <w:rsid w:val="00090190"/>
    <w:rsid w:val="00091B5A"/>
    <w:rsid w:val="00172495"/>
    <w:rsid w:val="00282BED"/>
    <w:rsid w:val="00290DB1"/>
    <w:rsid w:val="002B3E75"/>
    <w:rsid w:val="003074B4"/>
    <w:rsid w:val="003156C1"/>
    <w:rsid w:val="00322870"/>
    <w:rsid w:val="00342052"/>
    <w:rsid w:val="003814E9"/>
    <w:rsid w:val="003B20DB"/>
    <w:rsid w:val="003E0CAC"/>
    <w:rsid w:val="003E72FA"/>
    <w:rsid w:val="00405BFA"/>
    <w:rsid w:val="004466F4"/>
    <w:rsid w:val="004564F8"/>
    <w:rsid w:val="00491257"/>
    <w:rsid w:val="004E172A"/>
    <w:rsid w:val="00545E0C"/>
    <w:rsid w:val="005600E7"/>
    <w:rsid w:val="005636E9"/>
    <w:rsid w:val="005C3905"/>
    <w:rsid w:val="0064376F"/>
    <w:rsid w:val="0064466F"/>
    <w:rsid w:val="0069215C"/>
    <w:rsid w:val="006A1AC5"/>
    <w:rsid w:val="006F08CE"/>
    <w:rsid w:val="007667CF"/>
    <w:rsid w:val="00794CBF"/>
    <w:rsid w:val="007C4F84"/>
    <w:rsid w:val="00827FEC"/>
    <w:rsid w:val="008326C3"/>
    <w:rsid w:val="00886DAB"/>
    <w:rsid w:val="008D569F"/>
    <w:rsid w:val="008D7761"/>
    <w:rsid w:val="00906804"/>
    <w:rsid w:val="00914747"/>
    <w:rsid w:val="00920C60"/>
    <w:rsid w:val="00957803"/>
    <w:rsid w:val="00960302"/>
    <w:rsid w:val="009B05AF"/>
    <w:rsid w:val="009B3293"/>
    <w:rsid w:val="009F572A"/>
    <w:rsid w:val="009F78C2"/>
    <w:rsid w:val="00AB077F"/>
    <w:rsid w:val="00B340E3"/>
    <w:rsid w:val="00B44002"/>
    <w:rsid w:val="00B54BB7"/>
    <w:rsid w:val="00B65EFE"/>
    <w:rsid w:val="00B66B18"/>
    <w:rsid w:val="00B97BF6"/>
    <w:rsid w:val="00BA38D6"/>
    <w:rsid w:val="00C04934"/>
    <w:rsid w:val="00C361CC"/>
    <w:rsid w:val="00C52BC8"/>
    <w:rsid w:val="00C6685F"/>
    <w:rsid w:val="00C91226"/>
    <w:rsid w:val="00CC17FC"/>
    <w:rsid w:val="00CE3897"/>
    <w:rsid w:val="00CE692B"/>
    <w:rsid w:val="00D00998"/>
    <w:rsid w:val="00D060EF"/>
    <w:rsid w:val="00D34F50"/>
    <w:rsid w:val="00D57834"/>
    <w:rsid w:val="00D67B92"/>
    <w:rsid w:val="00DE7A28"/>
    <w:rsid w:val="00DF5CDD"/>
    <w:rsid w:val="00E000D1"/>
    <w:rsid w:val="00E66C90"/>
    <w:rsid w:val="00E711B3"/>
    <w:rsid w:val="00E831E3"/>
    <w:rsid w:val="00EA29C1"/>
    <w:rsid w:val="00F55D35"/>
    <w:rsid w:val="00F77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0E7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5600E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5600E7"/>
    <w:rPr>
      <w:color w:val="0000FF" w:themeColor="hyperlink"/>
      <w:u w:val="single"/>
    </w:rPr>
  </w:style>
  <w:style w:type="table" w:customStyle="1" w:styleId="1">
    <w:name w:val="Сетка таблицы1"/>
    <w:basedOn w:val="a1"/>
    <w:uiPriority w:val="59"/>
    <w:rsid w:val="004564F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8D569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8D56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7C4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C4F84"/>
  </w:style>
  <w:style w:type="paragraph" w:customStyle="1" w:styleId="c10">
    <w:name w:val="c10"/>
    <w:basedOn w:val="a"/>
    <w:rsid w:val="007C4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7C4F84"/>
  </w:style>
  <w:style w:type="character" w:customStyle="1" w:styleId="FontStyle12">
    <w:name w:val="Font Style12"/>
    <w:rsid w:val="003E0CAC"/>
    <w:rPr>
      <w:rFonts w:ascii="Times New Roman" w:hAnsi="Times New Roman" w:cs="Times New Roman"/>
      <w:sz w:val="16"/>
      <w:szCs w:val="16"/>
    </w:rPr>
  </w:style>
  <w:style w:type="paragraph" w:customStyle="1" w:styleId="paragraph">
    <w:name w:val="paragraph"/>
    <w:basedOn w:val="a"/>
    <w:rsid w:val="00F55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F55D35"/>
  </w:style>
  <w:style w:type="character" w:customStyle="1" w:styleId="eop">
    <w:name w:val="eop"/>
    <w:basedOn w:val="a0"/>
    <w:rsid w:val="00F55D35"/>
  </w:style>
  <w:style w:type="character" w:customStyle="1" w:styleId="contextualspellingandgrammarerror">
    <w:name w:val="contextualspellingandgrammarerror"/>
    <w:basedOn w:val="a0"/>
    <w:rsid w:val="00F55D35"/>
  </w:style>
  <w:style w:type="character" w:customStyle="1" w:styleId="c3">
    <w:name w:val="c3"/>
    <w:basedOn w:val="a0"/>
    <w:rsid w:val="00F55D35"/>
  </w:style>
  <w:style w:type="paragraph" w:customStyle="1" w:styleId="a8">
    <w:name w:val="Основной"/>
    <w:basedOn w:val="a"/>
    <w:uiPriority w:val="99"/>
    <w:rsid w:val="00B65EFE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tessoriself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sni-tut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f.f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zaycev.net" TargetMode="External"/><Relationship Id="rId10" Type="http://schemas.openxmlformats.org/officeDocument/2006/relationships/hyperlink" Target="http://muzruk.in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2623</Words>
  <Characters>14953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555</cp:lastModifiedBy>
  <cp:revision>21</cp:revision>
  <dcterms:created xsi:type="dcterms:W3CDTF">2021-12-15T15:21:00Z</dcterms:created>
  <dcterms:modified xsi:type="dcterms:W3CDTF">2023-11-01T09:25:00Z</dcterms:modified>
</cp:coreProperties>
</file>